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1488" w14:textId="77777777" w:rsidR="008A2BD0" w:rsidRDefault="0015557E" w:rsidP="008A2BD0">
      <w:pPr>
        <w:shd w:val="clear" w:color="auto" w:fill="FFFFFF"/>
        <w:spacing w:after="24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Консультация для родителей </w:t>
      </w:r>
    </w:p>
    <w:p w14:paraId="405CC7FD" w14:textId="5B3293C6" w:rsidR="0015557E" w:rsidRPr="005A5ABE" w:rsidRDefault="0015557E" w:rsidP="008A2BD0">
      <w:pPr>
        <w:shd w:val="clear" w:color="auto" w:fill="FFFFFF"/>
        <w:spacing w:after="24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</w:pPr>
      <w:r w:rsidRPr="005A5ABE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"Права ребенка – соблюдение их в семье"</w:t>
      </w:r>
    </w:p>
    <w:p w14:paraId="214A57A9" w14:textId="77777777" w:rsidR="0015557E" w:rsidRPr="0015557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международные документы, касающиеся прав детей.</w:t>
      </w:r>
    </w:p>
    <w:p w14:paraId="3C11BD39" w14:textId="77777777" w:rsidR="0015557E" w:rsidRPr="005A5ABE" w:rsidRDefault="0015557E" w:rsidP="006018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Декларация прав ребенка (1959).</w:t>
      </w:r>
    </w:p>
    <w:p w14:paraId="0F95017C" w14:textId="77777777" w:rsidR="0015557E" w:rsidRPr="005A5ABE" w:rsidRDefault="0015557E" w:rsidP="006018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Конвенция ООН о правах ребенка (1989).</w:t>
      </w:r>
    </w:p>
    <w:p w14:paraId="6266BA5A" w14:textId="77777777" w:rsidR="0015557E" w:rsidRPr="005A5ABE" w:rsidRDefault="0015557E" w:rsidP="006018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Всемирная декларация об обеспечении выживания, защиты и развития детей (1990).</w:t>
      </w:r>
    </w:p>
    <w:p w14:paraId="1A07F367" w14:textId="77777777" w:rsidR="0015557E" w:rsidRPr="005A5ABE" w:rsidRDefault="0015557E" w:rsidP="006018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 нашей стране, кроме этих документов, принят ряд законодательных актов.</w:t>
      </w:r>
    </w:p>
    <w:p w14:paraId="3E116EB1" w14:textId="77777777" w:rsidR="0015557E" w:rsidRPr="005A5ABE" w:rsidRDefault="0015557E" w:rsidP="006018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Семейный Кодекс РФ (1996).</w:t>
      </w:r>
    </w:p>
    <w:p w14:paraId="3DD03F96" w14:textId="77777777" w:rsidR="0015557E" w:rsidRPr="005A5ABE" w:rsidRDefault="0015557E" w:rsidP="006018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Закон «Об основных гарантиях прав ребенка в РФ».</w:t>
      </w:r>
    </w:p>
    <w:p w14:paraId="79243BAD" w14:textId="77777777" w:rsidR="0015557E" w:rsidRPr="005A5ABE" w:rsidRDefault="0015557E" w:rsidP="006018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Закон «Об образовании».</w:t>
      </w:r>
    </w:p>
    <w:p w14:paraId="7E12420C" w14:textId="77777777" w:rsidR="0015557E" w:rsidRPr="0015557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C2FE7D3" w14:textId="77777777" w:rsidR="008A2BD0" w:rsidRDefault="008A2BD0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</w:t>
      </w:r>
    </w:p>
    <w:p w14:paraId="1D7CBD46" w14:textId="106C4BBA" w:rsidR="0015557E" w:rsidRPr="0015557E" w:rsidRDefault="008A2BD0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14:paraId="5575E418" w14:textId="75B3D562" w:rsidR="0015557E" w:rsidRPr="0015557E" w:rsidRDefault="008A2BD0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14:paraId="16C2BE86" w14:textId="77777777" w:rsidR="008A2BD0" w:rsidRDefault="008A2BD0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65 п. 1 Семейного кодекса гласит, что «родительские права не могут осуществляться в противоречии с интересами детей. </w:t>
      </w:r>
    </w:p>
    <w:p w14:paraId="3E791C6E" w14:textId="47448CF7" w:rsidR="008A2BD0" w:rsidRPr="005A5ABE" w:rsidRDefault="0015557E" w:rsidP="008A2BD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Обеспечение интересов детей.</w:t>
      </w:r>
    </w:p>
    <w:p w14:paraId="26BC595E" w14:textId="456BEA3A" w:rsidR="0015557E" w:rsidRDefault="008A2BD0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14:paraId="58057AB3" w14:textId="77777777" w:rsidR="006018D2" w:rsidRPr="0015557E" w:rsidRDefault="006018D2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BD2D2A" w14:textId="1920709D" w:rsidR="0015557E" w:rsidRPr="0015557E" w:rsidRDefault="008A2BD0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14:paraId="4E7A58B5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и воспитываться в семье;</w:t>
      </w:r>
    </w:p>
    <w:p w14:paraId="46A9F74A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кто является его родителями;</w:t>
      </w:r>
    </w:p>
    <w:p w14:paraId="01809C11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проживание совместно с ними (кроме случаев, когда это противоречит его интересам) и на заботу с их стороны;</w:t>
      </w:r>
    </w:p>
    <w:p w14:paraId="3DEFE4E9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14:paraId="372D82FB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всестороннее развитие;</w:t>
      </w:r>
    </w:p>
    <w:p w14:paraId="6806AF4C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уважение человеческого достоинства;</w:t>
      </w:r>
    </w:p>
    <w:p w14:paraId="637FE7D3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14:paraId="3CED751A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защиту;</w:t>
      </w:r>
    </w:p>
    <w:p w14:paraId="7CB22C0D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выражение собственного мнения;</w:t>
      </w:r>
    </w:p>
    <w:p w14:paraId="5A50E51C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получение фамилии, имени, отчества;</w:t>
      </w:r>
    </w:p>
    <w:p w14:paraId="6C723CB5" w14:textId="77777777" w:rsidR="0015557E" w:rsidRPr="0015557E" w:rsidRDefault="0015557E" w:rsidP="008A2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получение средств, к существованию и на собственные доходы.</w:t>
      </w:r>
    </w:p>
    <w:p w14:paraId="758FEE47" w14:textId="77777777" w:rsidR="0015557E" w:rsidRPr="0015557E" w:rsidRDefault="0015557E" w:rsidP="008A2BD0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9B61437" w14:textId="654117BE" w:rsidR="0015557E" w:rsidRPr="005A5ABE" w:rsidRDefault="0015557E" w:rsidP="006018D2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Четыре заповеди мудрого родителя</w:t>
      </w:r>
    </w:p>
    <w:p w14:paraId="3932584D" w14:textId="481CF948" w:rsidR="0015557E" w:rsidRPr="0015557E" w:rsidRDefault="008A2BD0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нужно не просто любить, этого мало. Его нужно уважать и видеть в нем личность.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14:paraId="5B72560A" w14:textId="77777777" w:rsidR="0015557E" w:rsidRPr="0015557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сделать из ребенка самого-самого.</w:t>
      </w:r>
    </w:p>
    <w:p w14:paraId="4C5BB631" w14:textId="77777777" w:rsidR="0015557E" w:rsidRPr="0015557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569599A" w14:textId="71BC97D7" w:rsidR="0015557E" w:rsidRDefault="008A2BD0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14:paraId="6B1A1075" w14:textId="77777777" w:rsidR="0045729F" w:rsidRPr="0015557E" w:rsidRDefault="0045729F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412C2D" w14:textId="38D75454" w:rsidR="0015557E" w:rsidRPr="0015557E" w:rsidRDefault="0015557E" w:rsidP="005A5AB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Не сравнивайте вслух ребенка с другими детьми.</w:t>
      </w:r>
    </w:p>
    <w:p w14:paraId="724874A4" w14:textId="79601232" w:rsidR="0015557E" w:rsidRDefault="008A2BD0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5557E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14:paraId="75A70C42" w14:textId="77777777" w:rsidR="0045729F" w:rsidRPr="0015557E" w:rsidRDefault="0045729F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3C32AB" w14:textId="420F3100" w:rsidR="0015557E" w:rsidRPr="005A5ABE" w:rsidRDefault="0045729F" w:rsidP="005A5AB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</w:t>
      </w:r>
      <w:r w:rsidR="0015557E"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ерестаньте шантажировать.</w:t>
      </w:r>
    </w:p>
    <w:p w14:paraId="3C709B0B" w14:textId="0433F0B0" w:rsidR="0015557E" w:rsidRPr="0015557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Навсегда исключите из своего словаря такие фразы: «Вот, я старалась, а ты …», «Я вот лежу, болею, а ты …», «Я тебя растила, а ты …». </w:t>
      </w:r>
      <w:r w:rsidR="0045729F"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</w:t>
      </w: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14:paraId="7A68878E" w14:textId="77777777" w:rsidR="0045729F" w:rsidRDefault="0045729F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14:paraId="5320AE08" w14:textId="7C4D03EC" w:rsidR="0015557E" w:rsidRPr="005A5ABE" w:rsidRDefault="005A5ABE" w:rsidP="005A5AB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И</w:t>
      </w:r>
      <w:r w:rsidR="0015557E"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збегайте свидетелей.</w:t>
      </w:r>
    </w:p>
    <w:p w14:paraId="27C15747" w14:textId="0300E570" w:rsidR="0015557E" w:rsidRPr="0015557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</w:t>
      </w:r>
      <w:r w:rsidRPr="008A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малыша, к стыду,</w:t>
      </w: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14:paraId="3F3E07A0" w14:textId="30E979FC" w:rsidR="0015557E" w:rsidRPr="005A5AB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Главное - не забывать, что у всего должна быть мера.</w:t>
      </w:r>
    </w:p>
    <w:p w14:paraId="49B74DE1" w14:textId="2F260A6A" w:rsidR="0015557E" w:rsidRPr="005A5ABE" w:rsidRDefault="0015557E" w:rsidP="00601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183398E4" w14:textId="77777777" w:rsidR="0015557E" w:rsidRPr="005A5ABE" w:rsidRDefault="0015557E" w:rsidP="005A5AB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A5A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Права ребенка в семье</w:t>
      </w:r>
    </w:p>
    <w:p w14:paraId="0E7D28BD" w14:textId="77777777" w:rsidR="0015557E" w:rsidRPr="0015557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290A031" w14:textId="77777777" w:rsidR="0015557E" w:rsidRPr="0015557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Какие права в семье есть у ребенка?</w:t>
      </w:r>
    </w:p>
    <w:p w14:paraId="315E6738" w14:textId="77777777" w:rsidR="0015557E" w:rsidRPr="0015557E" w:rsidRDefault="0015557E" w:rsidP="008A2B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родившийся ребенок имеет следующие права:</w:t>
      </w:r>
    </w:p>
    <w:p w14:paraId="0DAAAD15" w14:textId="77777777" w:rsidR="0015557E" w:rsidRPr="0015557E" w:rsidRDefault="0015557E" w:rsidP="001E57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и воспитываться в семье, знать своих родителей;</w:t>
      </w:r>
    </w:p>
    <w:p w14:paraId="67BEBB05" w14:textId="77777777" w:rsidR="0015557E" w:rsidRPr="0015557E" w:rsidRDefault="0015557E" w:rsidP="001E57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14:paraId="1B199818" w14:textId="77777777" w:rsidR="0015557E" w:rsidRPr="0015557E" w:rsidRDefault="0015557E" w:rsidP="001E57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14:paraId="3FEC8C10" w14:textId="77777777" w:rsidR="0015557E" w:rsidRPr="0015557E" w:rsidRDefault="0015557E" w:rsidP="001E57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14:paraId="70C61641" w14:textId="77777777" w:rsidR="0015557E" w:rsidRPr="0015557E" w:rsidRDefault="0015557E" w:rsidP="001E57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14:paraId="7A50B0A6" w14:textId="77777777" w:rsidR="0015557E" w:rsidRPr="0015557E" w:rsidRDefault="0015557E" w:rsidP="001E57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уважение достоинства и на защиту от злоупотреблений со стороны родителей.</w:t>
      </w:r>
    </w:p>
    <w:p w14:paraId="64CC31CC" w14:textId="76FB5623" w:rsidR="001E570C" w:rsidRPr="001E570C" w:rsidRDefault="00704FEC" w:rsidP="00704F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ДЕТЕЙ</w:t>
      </w:r>
    </w:p>
    <w:p w14:paraId="1F79F733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Как у всех других людей,</w:t>
      </w:r>
    </w:p>
    <w:p w14:paraId="250D3506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Есть права у малышей,</w:t>
      </w:r>
    </w:p>
    <w:p w14:paraId="06B7E453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Мысли есть свои и взгляды,</w:t>
      </w:r>
    </w:p>
    <w:p w14:paraId="57BF0005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Это взрослым помнить надо.</w:t>
      </w:r>
    </w:p>
    <w:p w14:paraId="55709EAD" w14:textId="3D6194F2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5C842B09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Детям с самого рожденья</w:t>
      </w:r>
    </w:p>
    <w:p w14:paraId="5573F074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Требуется уваженье.</w:t>
      </w:r>
    </w:p>
    <w:p w14:paraId="5BDC7977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Крохи без него страдают</w:t>
      </w:r>
    </w:p>
    <w:p w14:paraId="342CB694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И безудержно рыдают.</w:t>
      </w:r>
    </w:p>
    <w:p w14:paraId="32651845" w14:textId="639BE2E0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6B60D400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Дети требуют вниманья,</w:t>
      </w:r>
    </w:p>
    <w:p w14:paraId="7CB1E208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Состраданья, пониманья,</w:t>
      </w:r>
    </w:p>
    <w:p w14:paraId="4F394B9C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Бесконечного прощенья</w:t>
      </w:r>
    </w:p>
    <w:p w14:paraId="64167F81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lastRenderedPageBreak/>
        <w:t>За плохое поведенье.</w:t>
      </w:r>
    </w:p>
    <w:p w14:paraId="4E265DEA" w14:textId="6E5B98D8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30EDC2FC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Деток нужно угощать,</w:t>
      </w:r>
    </w:p>
    <w:p w14:paraId="2C5E0362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Это так легко понять.</w:t>
      </w:r>
    </w:p>
    <w:p w14:paraId="2DB4852B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Жизнь без вкусностей скучна,</w:t>
      </w:r>
    </w:p>
    <w:p w14:paraId="01658FCD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Очень грустная она.</w:t>
      </w:r>
    </w:p>
    <w:p w14:paraId="304A6265" w14:textId="4B037EC5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30AD9C01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Про подарки не забудьте,</w:t>
      </w:r>
    </w:p>
    <w:p w14:paraId="0F469324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Здесь внимательнее будьте.</w:t>
      </w:r>
    </w:p>
    <w:p w14:paraId="218793D3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Детям нужно все на свете,</w:t>
      </w:r>
    </w:p>
    <w:p w14:paraId="693EC946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Без подарков плохо детям!</w:t>
      </w:r>
    </w:p>
    <w:p w14:paraId="28BC6CCB" w14:textId="60231F69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5FA6682F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Нужно с детками играть,</w:t>
      </w:r>
    </w:p>
    <w:p w14:paraId="0DF7B502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Нужно сказки им читать,</w:t>
      </w:r>
    </w:p>
    <w:p w14:paraId="72E7D0B6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С ними нужно говорить,</w:t>
      </w:r>
    </w:p>
    <w:p w14:paraId="423EBECB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Чтобы им мудрее быть.</w:t>
      </w:r>
    </w:p>
    <w:p w14:paraId="7C2A4224" w14:textId="3E78E2CD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7C385B75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И напомним заодно –</w:t>
      </w:r>
    </w:p>
    <w:p w14:paraId="1919856D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Бить детей запрещено.</w:t>
      </w:r>
    </w:p>
    <w:p w14:paraId="03206C0F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Это просто преступленье,</w:t>
      </w:r>
    </w:p>
    <w:p w14:paraId="0DDE3D8A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Это над детьми глумленье.</w:t>
      </w:r>
    </w:p>
    <w:p w14:paraId="21EB928E" w14:textId="3EA19C4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65621DA3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Целовать их нужно чаще,</w:t>
      </w:r>
    </w:p>
    <w:p w14:paraId="0017DE12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И подольше, и послаще,</w:t>
      </w:r>
    </w:p>
    <w:p w14:paraId="2EAF0293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Чтобы глазки их сверкали,</w:t>
      </w:r>
    </w:p>
    <w:p w14:paraId="0B02976D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Чтобы ранки заживали.</w:t>
      </w:r>
    </w:p>
    <w:p w14:paraId="7D77DF6D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Чтобы взрослым не грубили</w:t>
      </w:r>
    </w:p>
    <w:p w14:paraId="7AC34697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И ответственными были,</w:t>
      </w:r>
    </w:p>
    <w:p w14:paraId="30780192" w14:textId="77777777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Чтобы добрыми росли,</w:t>
      </w:r>
    </w:p>
    <w:p w14:paraId="06E11B7A" w14:textId="7632230B" w:rsidR="00704FEC" w:rsidRPr="00704FEC" w:rsidRDefault="00704FEC" w:rsidP="00704F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04FEC">
        <w:rPr>
          <w:color w:val="000000" w:themeColor="text1"/>
          <w:sz w:val="28"/>
          <w:szCs w:val="28"/>
        </w:rPr>
        <w:t>Им нужна гора любви</w:t>
      </w:r>
      <w:r>
        <w:rPr>
          <w:color w:val="000000" w:themeColor="text1"/>
          <w:sz w:val="28"/>
          <w:szCs w:val="28"/>
        </w:rPr>
        <w:t>!!!</w:t>
      </w:r>
    </w:p>
    <w:p w14:paraId="63C3E2E4" w14:textId="2E459EC5" w:rsidR="004B7897" w:rsidRPr="001E570C" w:rsidRDefault="004B7897" w:rsidP="001E570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4B7897" w:rsidRPr="001E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EE0"/>
    <w:multiLevelType w:val="hybridMultilevel"/>
    <w:tmpl w:val="C37C0C9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2C3288E"/>
    <w:multiLevelType w:val="multilevel"/>
    <w:tmpl w:val="23E8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6429A"/>
    <w:multiLevelType w:val="multilevel"/>
    <w:tmpl w:val="AD2A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074625">
    <w:abstractNumId w:val="2"/>
  </w:num>
  <w:num w:numId="2" w16cid:durableId="2110343655">
    <w:abstractNumId w:val="1"/>
  </w:num>
  <w:num w:numId="3" w16cid:durableId="1108693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C9"/>
    <w:rsid w:val="000849C9"/>
    <w:rsid w:val="0015557E"/>
    <w:rsid w:val="001E570C"/>
    <w:rsid w:val="0045729F"/>
    <w:rsid w:val="004B7897"/>
    <w:rsid w:val="005A5ABE"/>
    <w:rsid w:val="006018D2"/>
    <w:rsid w:val="00704FEC"/>
    <w:rsid w:val="008A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70AF"/>
  <w15:chartTrackingRefBased/>
  <w15:docId w15:val="{7F8F05A7-DFD3-47C9-81B1-B1EE2AD1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8D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4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1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3</cp:revision>
  <dcterms:created xsi:type="dcterms:W3CDTF">2021-12-11T12:53:00Z</dcterms:created>
  <dcterms:modified xsi:type="dcterms:W3CDTF">2023-09-21T20:06:00Z</dcterms:modified>
</cp:coreProperties>
</file>