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B5964" w14:textId="77777777" w:rsidR="00FC05EB" w:rsidRDefault="00FC05EB" w:rsidP="00991411">
      <w:pPr>
        <w:rPr>
          <w:sz w:val="28"/>
          <w:szCs w:val="28"/>
        </w:rPr>
      </w:pPr>
    </w:p>
    <w:p w14:paraId="4131022E" w14:textId="77777777" w:rsidR="00FC05EB" w:rsidRPr="00FC05EB" w:rsidRDefault="00FC05EB" w:rsidP="00FC05EB">
      <w:pPr>
        <w:ind w:left="-426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FC05EB">
        <w:rPr>
          <w:rFonts w:eastAsiaTheme="minorHAnsi"/>
          <w:sz w:val="28"/>
          <w:szCs w:val="28"/>
          <w:lang w:eastAsia="en-US"/>
        </w:rPr>
        <w:t>Управление образования</w:t>
      </w:r>
    </w:p>
    <w:p w14:paraId="102D890A" w14:textId="77777777" w:rsidR="00FC05EB" w:rsidRPr="00FC05EB" w:rsidRDefault="00FC05EB" w:rsidP="00FC05EB">
      <w:pPr>
        <w:ind w:left="-426"/>
        <w:jc w:val="center"/>
        <w:rPr>
          <w:rFonts w:eastAsiaTheme="minorHAnsi"/>
          <w:sz w:val="28"/>
          <w:szCs w:val="28"/>
          <w:lang w:eastAsia="en-US"/>
        </w:rPr>
      </w:pPr>
      <w:r w:rsidRPr="00FC05EB">
        <w:rPr>
          <w:rFonts w:eastAsiaTheme="minorHAnsi"/>
          <w:sz w:val="28"/>
          <w:szCs w:val="28"/>
          <w:lang w:eastAsia="en-US"/>
        </w:rPr>
        <w:t>администрации Сергиево-Посадского муниципального района</w:t>
      </w:r>
    </w:p>
    <w:p w14:paraId="3DEEEE71" w14:textId="77777777" w:rsidR="00FC05EB" w:rsidRPr="00FC05EB" w:rsidRDefault="00FC05EB" w:rsidP="00FC05EB">
      <w:pPr>
        <w:ind w:left="-426"/>
        <w:jc w:val="center"/>
        <w:rPr>
          <w:rFonts w:eastAsiaTheme="minorHAnsi"/>
          <w:sz w:val="28"/>
          <w:szCs w:val="28"/>
          <w:lang w:eastAsia="en-US"/>
        </w:rPr>
      </w:pPr>
      <w:r w:rsidRPr="00FC05EB">
        <w:rPr>
          <w:rFonts w:eastAsiaTheme="minorHAnsi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14:paraId="123E4C88" w14:textId="77777777" w:rsidR="00FC05EB" w:rsidRPr="00FC05EB" w:rsidRDefault="00FC05EB" w:rsidP="00FC05EB">
      <w:pPr>
        <w:ind w:left="-426"/>
        <w:jc w:val="center"/>
        <w:rPr>
          <w:rFonts w:eastAsiaTheme="minorHAnsi"/>
          <w:sz w:val="28"/>
          <w:szCs w:val="28"/>
          <w:lang w:eastAsia="en-US"/>
        </w:rPr>
      </w:pPr>
      <w:r w:rsidRPr="00FC05EB">
        <w:rPr>
          <w:rFonts w:eastAsiaTheme="minorHAnsi"/>
          <w:sz w:val="28"/>
          <w:szCs w:val="28"/>
          <w:lang w:eastAsia="en-US"/>
        </w:rPr>
        <w:t>«Детский сад комбинированного вида № 32»</w:t>
      </w:r>
    </w:p>
    <w:p w14:paraId="7B0AAAF6" w14:textId="77777777" w:rsidR="00FC05EB" w:rsidRPr="00FC05EB" w:rsidRDefault="00FC05EB" w:rsidP="00FC05EB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34D89FD" w14:textId="77777777" w:rsidR="00FC05EB" w:rsidRPr="00FC05EB" w:rsidRDefault="00FC05EB" w:rsidP="00FC05EB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0B39B08" w14:textId="77777777" w:rsidR="00FC05EB" w:rsidRPr="00FC05EB" w:rsidRDefault="00FC05EB" w:rsidP="00FC05EB">
      <w:pPr>
        <w:spacing w:after="160" w:line="259" w:lineRule="auto"/>
        <w:ind w:left="-567"/>
        <w:jc w:val="center"/>
        <w:rPr>
          <w:rFonts w:eastAsiaTheme="minorHAnsi"/>
          <w:sz w:val="40"/>
          <w:szCs w:val="40"/>
          <w:lang w:eastAsia="en-US"/>
        </w:rPr>
      </w:pPr>
    </w:p>
    <w:p w14:paraId="754F5FDD" w14:textId="77777777" w:rsidR="00FC05EB" w:rsidRPr="00FC05EB" w:rsidRDefault="00FC05EB" w:rsidP="00FC05EB">
      <w:pPr>
        <w:spacing w:after="160" w:line="259" w:lineRule="auto"/>
        <w:ind w:left="-567"/>
        <w:jc w:val="center"/>
        <w:rPr>
          <w:rFonts w:eastAsiaTheme="minorHAnsi"/>
          <w:sz w:val="40"/>
          <w:szCs w:val="40"/>
          <w:lang w:eastAsia="en-US"/>
        </w:rPr>
      </w:pPr>
    </w:p>
    <w:p w14:paraId="011D98F3" w14:textId="77777777" w:rsidR="00FC05EB" w:rsidRPr="00FC05EB" w:rsidRDefault="00FC05EB" w:rsidP="00FC05EB">
      <w:pPr>
        <w:spacing w:after="160" w:line="259" w:lineRule="auto"/>
        <w:ind w:left="-567"/>
        <w:jc w:val="center"/>
        <w:rPr>
          <w:rFonts w:eastAsiaTheme="minorHAnsi"/>
          <w:sz w:val="40"/>
          <w:szCs w:val="40"/>
          <w:lang w:eastAsia="en-US"/>
        </w:rPr>
      </w:pPr>
    </w:p>
    <w:p w14:paraId="678158E6" w14:textId="77777777" w:rsidR="00FC05EB" w:rsidRDefault="00FC05EB" w:rsidP="00FC05EB">
      <w:pPr>
        <w:spacing w:after="160" w:line="259" w:lineRule="auto"/>
        <w:ind w:left="-284"/>
        <w:jc w:val="center"/>
        <w:rPr>
          <w:rFonts w:eastAsiaTheme="minorHAnsi"/>
          <w:sz w:val="40"/>
          <w:szCs w:val="40"/>
          <w:lang w:eastAsia="en-US"/>
        </w:rPr>
      </w:pPr>
      <w:r>
        <w:rPr>
          <w:rFonts w:eastAsiaTheme="minorHAnsi"/>
          <w:sz w:val="40"/>
          <w:szCs w:val="40"/>
          <w:lang w:eastAsia="en-US"/>
        </w:rPr>
        <w:t>Консультация для педагогов</w:t>
      </w:r>
    </w:p>
    <w:p w14:paraId="683C595A" w14:textId="77777777" w:rsidR="00FC05EB" w:rsidRPr="00FC05EB" w:rsidRDefault="00FC05EB" w:rsidP="00FC05EB">
      <w:pPr>
        <w:ind w:left="-284"/>
        <w:jc w:val="center"/>
        <w:rPr>
          <w:sz w:val="52"/>
          <w:szCs w:val="52"/>
        </w:rPr>
      </w:pPr>
      <w:r w:rsidRPr="00FC05EB">
        <w:rPr>
          <w:rFonts w:eastAsiaTheme="minorHAnsi"/>
          <w:sz w:val="52"/>
          <w:szCs w:val="52"/>
          <w:lang w:eastAsia="en-US"/>
        </w:rPr>
        <w:t>«</w:t>
      </w:r>
      <w:r w:rsidRPr="00FC05EB">
        <w:rPr>
          <w:sz w:val="52"/>
          <w:szCs w:val="52"/>
        </w:rPr>
        <w:t xml:space="preserve">Формы, методы и приемы руководства </w:t>
      </w:r>
    </w:p>
    <w:p w14:paraId="6E3CC947" w14:textId="77777777" w:rsidR="00FC05EB" w:rsidRPr="00FC05EB" w:rsidRDefault="00FC05EB" w:rsidP="00FC05EB">
      <w:pPr>
        <w:ind w:left="-284"/>
        <w:jc w:val="center"/>
        <w:rPr>
          <w:sz w:val="52"/>
          <w:szCs w:val="52"/>
        </w:rPr>
      </w:pPr>
      <w:r w:rsidRPr="00FC05EB">
        <w:rPr>
          <w:sz w:val="52"/>
          <w:szCs w:val="52"/>
        </w:rPr>
        <w:t xml:space="preserve">детским конструированием </w:t>
      </w:r>
    </w:p>
    <w:p w14:paraId="2D02A51A" w14:textId="77777777" w:rsidR="00FC05EB" w:rsidRPr="00FC05EB" w:rsidRDefault="00FC05EB" w:rsidP="00FC05EB">
      <w:pPr>
        <w:spacing w:after="160" w:line="259" w:lineRule="auto"/>
        <w:ind w:left="-284"/>
        <w:jc w:val="center"/>
        <w:rPr>
          <w:rFonts w:eastAsiaTheme="minorHAnsi"/>
          <w:sz w:val="52"/>
          <w:szCs w:val="52"/>
          <w:lang w:eastAsia="en-US"/>
        </w:rPr>
      </w:pPr>
      <w:r w:rsidRPr="00FC05EB">
        <w:rPr>
          <w:sz w:val="52"/>
          <w:szCs w:val="52"/>
        </w:rPr>
        <w:t>на занятиях и в свободной деятельности</w:t>
      </w:r>
      <w:r w:rsidRPr="00FC05EB">
        <w:rPr>
          <w:rFonts w:eastAsiaTheme="minorHAnsi"/>
          <w:sz w:val="52"/>
          <w:szCs w:val="52"/>
          <w:lang w:eastAsia="en-US"/>
        </w:rPr>
        <w:t>»</w:t>
      </w:r>
    </w:p>
    <w:p w14:paraId="5984971B" w14:textId="77777777" w:rsidR="00FC05EB" w:rsidRPr="00FC05EB" w:rsidRDefault="00FC05EB" w:rsidP="00FC05EB">
      <w:pPr>
        <w:ind w:left="-567"/>
        <w:jc w:val="center"/>
        <w:rPr>
          <w:sz w:val="32"/>
          <w:szCs w:val="32"/>
        </w:rPr>
      </w:pPr>
      <w:r w:rsidRPr="00FC05EB">
        <w:rPr>
          <w:sz w:val="32"/>
          <w:szCs w:val="32"/>
        </w:rPr>
        <w:t>Тема педсовета "Организация образовательной деятельности в ДОУ по конструированию с учетом современных требований"</w:t>
      </w:r>
    </w:p>
    <w:p w14:paraId="4EA5DDA5" w14:textId="77777777" w:rsidR="00FC05EB" w:rsidRDefault="00FC05EB" w:rsidP="00FC05EB">
      <w:pPr>
        <w:spacing w:after="160" w:line="259" w:lineRule="auto"/>
        <w:ind w:left="-567"/>
        <w:jc w:val="center"/>
        <w:rPr>
          <w:rFonts w:eastAsiaTheme="minorHAnsi"/>
          <w:sz w:val="36"/>
          <w:szCs w:val="36"/>
          <w:lang w:eastAsia="en-US"/>
        </w:rPr>
      </w:pPr>
    </w:p>
    <w:p w14:paraId="4C34DFED" w14:textId="77777777" w:rsidR="00FC05EB" w:rsidRPr="00FC05EB" w:rsidRDefault="00FC05EB" w:rsidP="00FC05EB">
      <w:pPr>
        <w:spacing w:after="160" w:line="259" w:lineRule="auto"/>
        <w:ind w:left="-567"/>
        <w:jc w:val="center"/>
        <w:rPr>
          <w:rFonts w:eastAsiaTheme="minorHAnsi"/>
          <w:sz w:val="40"/>
          <w:szCs w:val="40"/>
          <w:lang w:eastAsia="en-US"/>
        </w:rPr>
      </w:pPr>
    </w:p>
    <w:p w14:paraId="237F70E6" w14:textId="77777777" w:rsidR="00FC05EB" w:rsidRPr="00FC05EB" w:rsidRDefault="00FC05EB" w:rsidP="00FC05EB">
      <w:pPr>
        <w:spacing w:after="160" w:line="259" w:lineRule="auto"/>
        <w:ind w:left="-567"/>
        <w:jc w:val="center"/>
        <w:rPr>
          <w:rFonts w:eastAsiaTheme="minorHAnsi"/>
          <w:sz w:val="40"/>
          <w:szCs w:val="40"/>
          <w:lang w:eastAsia="en-US"/>
        </w:rPr>
      </w:pPr>
    </w:p>
    <w:p w14:paraId="6B1AED50" w14:textId="77777777" w:rsidR="00FC05EB" w:rsidRPr="00FC05EB" w:rsidRDefault="00FC05EB" w:rsidP="00FC05EB">
      <w:pPr>
        <w:spacing w:after="160" w:line="259" w:lineRule="auto"/>
        <w:ind w:left="-567"/>
        <w:jc w:val="center"/>
        <w:rPr>
          <w:rFonts w:eastAsiaTheme="minorHAnsi"/>
          <w:sz w:val="40"/>
          <w:szCs w:val="40"/>
          <w:lang w:eastAsia="en-US"/>
        </w:rPr>
      </w:pPr>
    </w:p>
    <w:p w14:paraId="030EF407" w14:textId="77777777" w:rsidR="00FC05EB" w:rsidRPr="00FC05EB" w:rsidRDefault="00FC05EB" w:rsidP="00FC05EB">
      <w:pPr>
        <w:ind w:firstLine="708"/>
        <w:jc w:val="right"/>
        <w:outlineLvl w:val="0"/>
        <w:rPr>
          <w:sz w:val="28"/>
          <w:szCs w:val="28"/>
        </w:rPr>
      </w:pPr>
      <w:r w:rsidRPr="00FC05EB">
        <w:rPr>
          <w:sz w:val="28"/>
          <w:szCs w:val="28"/>
        </w:rPr>
        <w:t>Подготовила и провела воспитатель</w:t>
      </w:r>
    </w:p>
    <w:p w14:paraId="6FB45BA0" w14:textId="77777777" w:rsidR="00FC05EB" w:rsidRPr="00FC05EB" w:rsidRDefault="00FC05EB" w:rsidP="00FC05EB">
      <w:pPr>
        <w:ind w:firstLine="708"/>
        <w:jc w:val="right"/>
        <w:rPr>
          <w:sz w:val="28"/>
          <w:szCs w:val="28"/>
        </w:rPr>
      </w:pPr>
      <w:r w:rsidRPr="00FC05EB">
        <w:rPr>
          <w:sz w:val="28"/>
          <w:szCs w:val="28"/>
        </w:rPr>
        <w:t>высшей квалификационной категории</w:t>
      </w:r>
    </w:p>
    <w:p w14:paraId="752BF3F9" w14:textId="77777777" w:rsidR="00FC05EB" w:rsidRPr="00FC05EB" w:rsidRDefault="00FC05EB" w:rsidP="00FC05EB">
      <w:pPr>
        <w:tabs>
          <w:tab w:val="left" w:pos="3315"/>
        </w:tabs>
        <w:jc w:val="right"/>
        <w:rPr>
          <w:sz w:val="28"/>
          <w:szCs w:val="28"/>
        </w:rPr>
      </w:pPr>
      <w:r w:rsidRPr="00FC05EB">
        <w:rPr>
          <w:b/>
          <w:i/>
          <w:sz w:val="28"/>
          <w:szCs w:val="28"/>
        </w:rPr>
        <w:t>Ахметханова Ирина Владимировна</w:t>
      </w:r>
    </w:p>
    <w:p w14:paraId="323B8920" w14:textId="77777777" w:rsidR="00FC05EB" w:rsidRDefault="00FC05EB" w:rsidP="00CF05FC">
      <w:pPr>
        <w:ind w:left="-567"/>
        <w:jc w:val="center"/>
        <w:rPr>
          <w:sz w:val="28"/>
          <w:szCs w:val="28"/>
        </w:rPr>
      </w:pPr>
    </w:p>
    <w:p w14:paraId="3108593B" w14:textId="77777777" w:rsidR="00FC05EB" w:rsidRDefault="00FC05EB" w:rsidP="00CF05FC">
      <w:pPr>
        <w:ind w:left="-567"/>
        <w:jc w:val="center"/>
        <w:rPr>
          <w:sz w:val="28"/>
          <w:szCs w:val="28"/>
        </w:rPr>
      </w:pPr>
    </w:p>
    <w:p w14:paraId="285406A6" w14:textId="77777777" w:rsidR="00FC05EB" w:rsidRDefault="00FC05EB" w:rsidP="00CF05FC">
      <w:pPr>
        <w:ind w:left="-567"/>
        <w:jc w:val="center"/>
        <w:rPr>
          <w:sz w:val="28"/>
          <w:szCs w:val="28"/>
        </w:rPr>
      </w:pPr>
    </w:p>
    <w:p w14:paraId="3A8FDC75" w14:textId="77777777" w:rsidR="00FC05EB" w:rsidRDefault="00FC05EB" w:rsidP="00CF05FC">
      <w:pPr>
        <w:ind w:left="-567"/>
        <w:jc w:val="center"/>
        <w:rPr>
          <w:sz w:val="28"/>
          <w:szCs w:val="28"/>
        </w:rPr>
      </w:pPr>
    </w:p>
    <w:p w14:paraId="3C09394A" w14:textId="77777777" w:rsidR="007B1E6C" w:rsidRDefault="007B1E6C" w:rsidP="00CF05FC">
      <w:pPr>
        <w:ind w:left="-567"/>
        <w:jc w:val="center"/>
        <w:rPr>
          <w:sz w:val="28"/>
          <w:szCs w:val="28"/>
        </w:rPr>
      </w:pPr>
    </w:p>
    <w:p w14:paraId="48E79BFB" w14:textId="77777777" w:rsidR="007B1E6C" w:rsidRDefault="007B1E6C" w:rsidP="00CF05FC">
      <w:pPr>
        <w:ind w:left="-567"/>
        <w:jc w:val="center"/>
        <w:rPr>
          <w:sz w:val="28"/>
          <w:szCs w:val="28"/>
        </w:rPr>
      </w:pPr>
    </w:p>
    <w:p w14:paraId="7857CCB0" w14:textId="77777777" w:rsidR="00FC05EB" w:rsidRDefault="00FC05EB" w:rsidP="00CF05FC">
      <w:pPr>
        <w:ind w:left="-567"/>
        <w:jc w:val="center"/>
        <w:rPr>
          <w:sz w:val="28"/>
          <w:szCs w:val="28"/>
        </w:rPr>
      </w:pPr>
    </w:p>
    <w:p w14:paraId="5B547A57" w14:textId="77777777" w:rsidR="00FC05EB" w:rsidRDefault="00FC05EB" w:rsidP="00CF05FC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14 марта 2019год</w:t>
      </w:r>
    </w:p>
    <w:p w14:paraId="52E645EE" w14:textId="77777777" w:rsidR="00FC05EB" w:rsidRDefault="00FC05EB" w:rsidP="00F83F94">
      <w:pPr>
        <w:rPr>
          <w:sz w:val="28"/>
          <w:szCs w:val="28"/>
        </w:rPr>
      </w:pPr>
    </w:p>
    <w:p w14:paraId="67158BA2" w14:textId="77777777" w:rsidR="00003851" w:rsidRDefault="00003851" w:rsidP="00003851">
      <w:pPr>
        <w:rPr>
          <w:sz w:val="28"/>
          <w:szCs w:val="28"/>
        </w:rPr>
      </w:pPr>
    </w:p>
    <w:p w14:paraId="409AAD54" w14:textId="77777777" w:rsidR="00003851" w:rsidRPr="00907896" w:rsidRDefault="00F83F94" w:rsidP="005B405E">
      <w:pPr>
        <w:ind w:left="-567"/>
        <w:jc w:val="center"/>
        <w:rPr>
          <w:sz w:val="36"/>
          <w:szCs w:val="36"/>
          <w:u w:val="single"/>
        </w:rPr>
      </w:pPr>
      <w:r w:rsidRPr="00907896">
        <w:rPr>
          <w:sz w:val="36"/>
          <w:szCs w:val="36"/>
          <w:u w:val="single"/>
        </w:rPr>
        <w:lastRenderedPageBreak/>
        <w:t>Консультация для педагогов</w:t>
      </w:r>
    </w:p>
    <w:p w14:paraId="08F84370" w14:textId="77777777" w:rsidR="00CF05FC" w:rsidRPr="00390D7F" w:rsidRDefault="00CF05FC" w:rsidP="005B405E">
      <w:pPr>
        <w:ind w:left="-567"/>
        <w:jc w:val="center"/>
        <w:rPr>
          <w:sz w:val="36"/>
          <w:szCs w:val="36"/>
        </w:rPr>
      </w:pPr>
      <w:r w:rsidRPr="00390D7F">
        <w:rPr>
          <w:sz w:val="36"/>
          <w:szCs w:val="36"/>
        </w:rPr>
        <w:t>«</w:t>
      </w:r>
      <w:r w:rsidR="00003851" w:rsidRPr="00390D7F">
        <w:rPr>
          <w:sz w:val="36"/>
          <w:szCs w:val="36"/>
        </w:rPr>
        <w:t xml:space="preserve">Формы, методы и приемы руководства </w:t>
      </w:r>
    </w:p>
    <w:p w14:paraId="373FE3F3" w14:textId="77777777" w:rsidR="00CF05FC" w:rsidRPr="00390D7F" w:rsidRDefault="00003851" w:rsidP="005B405E">
      <w:pPr>
        <w:ind w:left="-567"/>
        <w:jc w:val="center"/>
        <w:rPr>
          <w:sz w:val="36"/>
          <w:szCs w:val="36"/>
        </w:rPr>
      </w:pPr>
      <w:r w:rsidRPr="00390D7F">
        <w:rPr>
          <w:sz w:val="36"/>
          <w:szCs w:val="36"/>
        </w:rPr>
        <w:t xml:space="preserve">детским конструированием </w:t>
      </w:r>
    </w:p>
    <w:p w14:paraId="2918A6F6" w14:textId="77777777" w:rsidR="00000000" w:rsidRPr="00390D7F" w:rsidRDefault="00003851" w:rsidP="005B405E">
      <w:pPr>
        <w:ind w:left="-567"/>
        <w:jc w:val="center"/>
        <w:rPr>
          <w:sz w:val="36"/>
          <w:szCs w:val="36"/>
        </w:rPr>
      </w:pPr>
      <w:r w:rsidRPr="00390D7F">
        <w:rPr>
          <w:sz w:val="36"/>
          <w:szCs w:val="36"/>
        </w:rPr>
        <w:t xml:space="preserve">на занятиях </w:t>
      </w:r>
      <w:r w:rsidR="00CF05FC" w:rsidRPr="00390D7F">
        <w:rPr>
          <w:sz w:val="36"/>
          <w:szCs w:val="36"/>
        </w:rPr>
        <w:t xml:space="preserve">и </w:t>
      </w:r>
      <w:r w:rsidRPr="00390D7F">
        <w:rPr>
          <w:sz w:val="36"/>
          <w:szCs w:val="36"/>
        </w:rPr>
        <w:t>в свободной деятельности</w:t>
      </w:r>
      <w:r w:rsidR="00CF05FC" w:rsidRPr="00390D7F">
        <w:rPr>
          <w:sz w:val="36"/>
          <w:szCs w:val="36"/>
        </w:rPr>
        <w:t>»</w:t>
      </w:r>
    </w:p>
    <w:p w14:paraId="31CA025C" w14:textId="77777777" w:rsidR="00CF05FC" w:rsidRPr="00390D7F" w:rsidRDefault="00CF05FC" w:rsidP="00003851">
      <w:pPr>
        <w:rPr>
          <w:sz w:val="28"/>
          <w:szCs w:val="28"/>
        </w:rPr>
      </w:pPr>
    </w:p>
    <w:p w14:paraId="2DC958D7" w14:textId="77777777" w:rsidR="00CF05FC" w:rsidRPr="00390D7F" w:rsidRDefault="00CF05FC" w:rsidP="00003851">
      <w:pPr>
        <w:rPr>
          <w:sz w:val="32"/>
          <w:szCs w:val="32"/>
        </w:rPr>
      </w:pPr>
    </w:p>
    <w:p w14:paraId="20620CA5" w14:textId="77777777" w:rsidR="00CF05FC" w:rsidRPr="00FD13EF" w:rsidRDefault="00A56639" w:rsidP="00E74F0D">
      <w:pPr>
        <w:ind w:left="-567"/>
        <w:jc w:val="both"/>
        <w:rPr>
          <w:sz w:val="28"/>
          <w:szCs w:val="28"/>
        </w:rPr>
      </w:pPr>
      <w:r w:rsidRPr="00390D7F">
        <w:rPr>
          <w:b/>
          <w:sz w:val="32"/>
          <w:szCs w:val="32"/>
        </w:rPr>
        <w:t xml:space="preserve">   </w:t>
      </w:r>
      <w:r w:rsidR="00CF05FC" w:rsidRPr="00FD13EF">
        <w:rPr>
          <w:b/>
          <w:sz w:val="28"/>
          <w:szCs w:val="28"/>
        </w:rPr>
        <w:t>Конструирование</w:t>
      </w:r>
      <w:r w:rsidR="00CF05FC" w:rsidRPr="00FD13EF">
        <w:rPr>
          <w:sz w:val="28"/>
          <w:szCs w:val="28"/>
        </w:rPr>
        <w:t xml:space="preserve"> - (от латинского «</w:t>
      </w:r>
      <w:proofErr w:type="spellStart"/>
      <w:r w:rsidR="00CF05FC" w:rsidRPr="00FD13EF">
        <w:rPr>
          <w:sz w:val="28"/>
          <w:szCs w:val="28"/>
        </w:rPr>
        <w:t>соnstruerе</w:t>
      </w:r>
      <w:proofErr w:type="spellEnd"/>
      <w:r w:rsidR="00CF05FC" w:rsidRPr="00FD13EF">
        <w:rPr>
          <w:sz w:val="28"/>
          <w:szCs w:val="28"/>
        </w:rPr>
        <w:t>») означает приведение в определенное взаимоположение различных предметов, частей, элементов.</w:t>
      </w:r>
    </w:p>
    <w:p w14:paraId="6C8BD5EE" w14:textId="77777777" w:rsidR="00003851" w:rsidRPr="00FD13EF" w:rsidRDefault="00A56639" w:rsidP="00E74F0D">
      <w:pPr>
        <w:ind w:left="-567"/>
        <w:jc w:val="both"/>
        <w:rPr>
          <w:sz w:val="28"/>
          <w:szCs w:val="28"/>
        </w:rPr>
      </w:pPr>
      <w:r w:rsidRPr="00FD13EF">
        <w:rPr>
          <w:b/>
          <w:sz w:val="28"/>
          <w:szCs w:val="28"/>
        </w:rPr>
        <w:t xml:space="preserve">   </w:t>
      </w:r>
      <w:r w:rsidR="00CF05FC" w:rsidRPr="00FD13EF">
        <w:rPr>
          <w:b/>
          <w:sz w:val="28"/>
          <w:szCs w:val="28"/>
        </w:rPr>
        <w:t>Детское конструирование</w:t>
      </w:r>
      <w:r w:rsidR="00CF05FC" w:rsidRPr="00FD13EF">
        <w:rPr>
          <w:sz w:val="28"/>
          <w:szCs w:val="28"/>
        </w:rPr>
        <w:t xml:space="preserve"> – это один из видов художественно-изобразительной деятельности, направленной на создание разнообразных построек из строительных наборов, конструкторов; изготовление поделок, игрушек, атрибутов для игр из бумаги, картона, природных, бросовых материалов.</w:t>
      </w:r>
    </w:p>
    <w:p w14:paraId="4B9AE9F2" w14:textId="77777777" w:rsidR="00BB0B2C" w:rsidRPr="00FD13EF" w:rsidRDefault="00BB0B2C" w:rsidP="00E74F0D">
      <w:pPr>
        <w:ind w:left="-567"/>
        <w:jc w:val="both"/>
        <w:rPr>
          <w:sz w:val="28"/>
          <w:szCs w:val="28"/>
        </w:rPr>
      </w:pPr>
    </w:p>
    <w:p w14:paraId="110DC4B4" w14:textId="77777777" w:rsidR="00BB0B2C" w:rsidRPr="00FD13EF" w:rsidRDefault="005B405E" w:rsidP="00BB0B2C">
      <w:pPr>
        <w:pStyle w:val="a5"/>
        <w:ind w:left="-567"/>
        <w:jc w:val="both"/>
        <w:textAlignment w:val="baseline"/>
        <w:rPr>
          <w:sz w:val="28"/>
          <w:szCs w:val="28"/>
        </w:rPr>
      </w:pPr>
      <w:r>
        <w:rPr>
          <w:rFonts w:eastAsiaTheme="minorEastAsia"/>
          <w:kern w:val="24"/>
          <w:sz w:val="28"/>
          <w:szCs w:val="28"/>
        </w:rPr>
        <w:t xml:space="preserve">   </w:t>
      </w:r>
      <w:r w:rsidR="00BB0B2C" w:rsidRPr="00FD13EF">
        <w:rPr>
          <w:rFonts w:eastAsiaTheme="minorEastAsia"/>
          <w:kern w:val="24"/>
          <w:sz w:val="28"/>
          <w:szCs w:val="28"/>
        </w:rPr>
        <w:t>Какие два типа конструирования выделяют?</w:t>
      </w:r>
    </w:p>
    <w:p w14:paraId="583FF46C" w14:textId="77777777" w:rsidR="00BB0B2C" w:rsidRPr="00264097" w:rsidRDefault="00B03624" w:rsidP="00BB0B2C">
      <w:pPr>
        <w:pStyle w:val="a3"/>
        <w:spacing w:before="120" w:beforeAutospacing="0" w:after="0" w:afterAutospacing="0"/>
        <w:ind w:left="-426" w:hanging="547"/>
        <w:jc w:val="center"/>
        <w:textAlignment w:val="baseline"/>
        <w:rPr>
          <w:b/>
          <w:color w:val="FF0000"/>
          <w:sz w:val="36"/>
          <w:szCs w:val="36"/>
          <w:u w:val="single"/>
        </w:rPr>
      </w:pPr>
      <w:r w:rsidRPr="00264097">
        <w:rPr>
          <w:rFonts w:eastAsiaTheme="minorEastAsia"/>
          <w:b/>
          <w:i/>
          <w:iCs/>
          <w:color w:val="FF0000"/>
          <w:kern w:val="24"/>
          <w:sz w:val="36"/>
          <w:szCs w:val="36"/>
          <w:u w:val="single"/>
        </w:rPr>
        <w:t>Т</w:t>
      </w:r>
      <w:r w:rsidR="00BB0B2C" w:rsidRPr="00264097">
        <w:rPr>
          <w:rFonts w:eastAsiaTheme="minorEastAsia"/>
          <w:b/>
          <w:i/>
          <w:iCs/>
          <w:color w:val="FF0000"/>
          <w:kern w:val="24"/>
          <w:sz w:val="36"/>
          <w:szCs w:val="36"/>
          <w:u w:val="single"/>
        </w:rPr>
        <w:t xml:space="preserve">ехническое и художественное </w:t>
      </w:r>
    </w:p>
    <w:p w14:paraId="2890B491" w14:textId="77777777" w:rsidR="00BB0B2C" w:rsidRPr="00390D7F" w:rsidRDefault="00BB0B2C" w:rsidP="00BB0B2C">
      <w:pPr>
        <w:pStyle w:val="a3"/>
        <w:spacing w:before="96" w:beforeAutospacing="0" w:after="0" w:afterAutospacing="0"/>
        <w:ind w:left="-426" w:hanging="547"/>
        <w:jc w:val="both"/>
        <w:textAlignment w:val="baseline"/>
        <w:rPr>
          <w:sz w:val="28"/>
          <w:szCs w:val="28"/>
        </w:rPr>
      </w:pPr>
      <w:r w:rsidRPr="00390D7F">
        <w:rPr>
          <w:rFonts w:eastAsiaTheme="minorEastAsia"/>
          <w:i/>
          <w:iCs/>
          <w:kern w:val="24"/>
          <w:sz w:val="32"/>
          <w:szCs w:val="32"/>
        </w:rPr>
        <w:t xml:space="preserve">             </w:t>
      </w:r>
      <w:r w:rsidRPr="00390D7F">
        <w:rPr>
          <w:rFonts w:eastAsiaTheme="minorEastAsia"/>
          <w:i/>
          <w:iCs/>
          <w:kern w:val="24"/>
          <w:sz w:val="28"/>
          <w:szCs w:val="28"/>
        </w:rPr>
        <w:t xml:space="preserve">В </w:t>
      </w:r>
      <w:r w:rsidRPr="00390D7F">
        <w:rPr>
          <w:rFonts w:eastAsiaTheme="minorEastAsia"/>
          <w:b/>
          <w:i/>
          <w:iCs/>
          <w:kern w:val="24"/>
          <w:sz w:val="28"/>
          <w:szCs w:val="28"/>
        </w:rPr>
        <w:t>техническом конструировании</w:t>
      </w:r>
      <w:r w:rsidRPr="00390D7F">
        <w:rPr>
          <w:rFonts w:eastAsiaTheme="minorEastAsia"/>
          <w:i/>
          <w:iCs/>
          <w:kern w:val="24"/>
          <w:sz w:val="28"/>
          <w:szCs w:val="28"/>
        </w:rPr>
        <w:t xml:space="preserve"> дети в основном отображают реально существующие объекты. К техническому типу конструкторской деятельности относят: </w:t>
      </w:r>
      <w:r w:rsidRPr="005C5DE1">
        <w:rPr>
          <w:rFonts w:eastAsiaTheme="minorEastAsia"/>
          <w:b/>
          <w:i/>
          <w:iCs/>
          <w:kern w:val="24"/>
          <w:sz w:val="28"/>
          <w:szCs w:val="28"/>
        </w:rPr>
        <w:t>конструирование из строительного материала,</w:t>
      </w:r>
      <w:r w:rsidRPr="00390D7F">
        <w:rPr>
          <w:rFonts w:eastAsiaTheme="minorEastAsia"/>
          <w:i/>
          <w:iCs/>
          <w:kern w:val="24"/>
          <w:sz w:val="28"/>
          <w:szCs w:val="28"/>
        </w:rPr>
        <w:t xml:space="preserve"> конструирование из деталей конструкторов, имеющих разные способы крепления, конструирование из крупногабаритных модульных блоков.</w:t>
      </w:r>
    </w:p>
    <w:p w14:paraId="526BF6A4" w14:textId="77777777" w:rsidR="00BB0B2C" w:rsidRDefault="00BB0B2C" w:rsidP="00BB0B2C">
      <w:pPr>
        <w:pStyle w:val="a3"/>
        <w:spacing w:before="96" w:beforeAutospacing="0" w:after="0" w:afterAutospacing="0"/>
        <w:ind w:left="-426" w:hanging="547"/>
        <w:jc w:val="both"/>
        <w:textAlignment w:val="baseline"/>
        <w:rPr>
          <w:rFonts w:eastAsiaTheme="minorEastAsia"/>
          <w:b/>
          <w:i/>
          <w:iCs/>
          <w:kern w:val="24"/>
          <w:sz w:val="28"/>
          <w:szCs w:val="28"/>
        </w:rPr>
      </w:pPr>
      <w:r w:rsidRPr="00390D7F">
        <w:rPr>
          <w:rFonts w:eastAsiaTheme="minorEastAsia"/>
          <w:i/>
          <w:iCs/>
          <w:kern w:val="24"/>
          <w:sz w:val="28"/>
          <w:szCs w:val="28"/>
        </w:rPr>
        <w:t xml:space="preserve">              К </w:t>
      </w:r>
      <w:r w:rsidRPr="00390D7F">
        <w:rPr>
          <w:rFonts w:eastAsiaTheme="minorEastAsia"/>
          <w:b/>
          <w:i/>
          <w:iCs/>
          <w:kern w:val="24"/>
          <w:sz w:val="28"/>
          <w:szCs w:val="28"/>
        </w:rPr>
        <w:t>художественному типу конструирования</w:t>
      </w:r>
      <w:r w:rsidRPr="00390D7F">
        <w:rPr>
          <w:rFonts w:eastAsiaTheme="minorEastAsia"/>
          <w:i/>
          <w:iCs/>
          <w:kern w:val="24"/>
          <w:sz w:val="28"/>
          <w:szCs w:val="28"/>
        </w:rPr>
        <w:t xml:space="preserve"> относят конструирование из </w:t>
      </w:r>
      <w:r w:rsidRPr="005C5DE1">
        <w:rPr>
          <w:rFonts w:eastAsiaTheme="minorEastAsia"/>
          <w:b/>
          <w:i/>
          <w:iCs/>
          <w:kern w:val="24"/>
          <w:sz w:val="28"/>
          <w:szCs w:val="28"/>
        </w:rPr>
        <w:t>бумаги и конструирование из природного и бросового материала.</w:t>
      </w:r>
    </w:p>
    <w:p w14:paraId="12E1D4DC" w14:textId="77777777" w:rsidR="00907896" w:rsidRPr="005C5DE1" w:rsidRDefault="00907896" w:rsidP="00991411">
      <w:pPr>
        <w:pStyle w:val="a3"/>
        <w:spacing w:before="96" w:beforeAutospacing="0" w:after="0" w:afterAutospacing="0"/>
        <w:jc w:val="both"/>
        <w:textAlignment w:val="baseline"/>
        <w:rPr>
          <w:b/>
          <w:sz w:val="28"/>
          <w:szCs w:val="28"/>
        </w:rPr>
      </w:pPr>
    </w:p>
    <w:p w14:paraId="7CAFC93F" w14:textId="77777777" w:rsidR="00BB0B2C" w:rsidRPr="00264097" w:rsidRDefault="00BB0B2C" w:rsidP="00390D7F">
      <w:pPr>
        <w:pStyle w:val="a3"/>
        <w:spacing w:before="120" w:beforeAutospacing="0" w:after="0" w:afterAutospacing="0"/>
        <w:ind w:left="426" w:hanging="547"/>
        <w:jc w:val="center"/>
        <w:textAlignment w:val="baseline"/>
        <w:rPr>
          <w:b/>
          <w:color w:val="FF0000"/>
          <w:sz w:val="44"/>
          <w:szCs w:val="44"/>
          <w:u w:val="single"/>
        </w:rPr>
      </w:pPr>
      <w:r w:rsidRPr="00264097">
        <w:rPr>
          <w:rFonts w:eastAsiaTheme="minorEastAsia"/>
          <w:b/>
          <w:bCs/>
          <w:color w:val="FF0000"/>
          <w:kern w:val="24"/>
          <w:sz w:val="44"/>
          <w:szCs w:val="44"/>
          <w:u w:val="single"/>
        </w:rPr>
        <w:t>Формы</w:t>
      </w:r>
      <w:r w:rsidR="00EF3D71" w:rsidRPr="00264097">
        <w:rPr>
          <w:rFonts w:eastAsiaTheme="minorEastAsia"/>
          <w:b/>
          <w:bCs/>
          <w:color w:val="FF0000"/>
          <w:kern w:val="24"/>
          <w:sz w:val="44"/>
          <w:szCs w:val="44"/>
          <w:u w:val="single"/>
        </w:rPr>
        <w:t>(типы)</w:t>
      </w:r>
      <w:r w:rsidRPr="00264097">
        <w:rPr>
          <w:rFonts w:eastAsiaTheme="minorEastAsia"/>
          <w:b/>
          <w:bCs/>
          <w:color w:val="FF0000"/>
          <w:kern w:val="24"/>
          <w:sz w:val="44"/>
          <w:szCs w:val="44"/>
          <w:u w:val="single"/>
        </w:rPr>
        <w:t xml:space="preserve"> организации обучения детскому конструированию:</w:t>
      </w:r>
    </w:p>
    <w:p w14:paraId="7EC8611B" w14:textId="77777777" w:rsidR="00BB0B2C" w:rsidRPr="00264097" w:rsidRDefault="00BB0B2C" w:rsidP="00BB0B2C">
      <w:pPr>
        <w:pStyle w:val="a5"/>
        <w:numPr>
          <w:ilvl w:val="0"/>
          <w:numId w:val="13"/>
        </w:numPr>
        <w:tabs>
          <w:tab w:val="clear" w:pos="720"/>
        </w:tabs>
        <w:ind w:left="284" w:hanging="284"/>
        <w:textAlignment w:val="baseline"/>
        <w:rPr>
          <w:sz w:val="28"/>
          <w:szCs w:val="28"/>
        </w:rPr>
      </w:pPr>
      <w:r w:rsidRPr="00264097">
        <w:rPr>
          <w:rFonts w:eastAsiaTheme="minorEastAsia"/>
          <w:i/>
          <w:iCs/>
          <w:kern w:val="24"/>
          <w:sz w:val="28"/>
          <w:szCs w:val="28"/>
        </w:rPr>
        <w:t>по образцу</w:t>
      </w:r>
    </w:p>
    <w:p w14:paraId="68424650" w14:textId="77777777" w:rsidR="00BB0B2C" w:rsidRPr="00390D7F" w:rsidRDefault="00BB0B2C" w:rsidP="00BB0B2C">
      <w:pPr>
        <w:pStyle w:val="a5"/>
        <w:numPr>
          <w:ilvl w:val="0"/>
          <w:numId w:val="13"/>
        </w:numPr>
        <w:tabs>
          <w:tab w:val="clear" w:pos="720"/>
        </w:tabs>
        <w:ind w:left="284" w:hanging="284"/>
        <w:textAlignment w:val="baseline"/>
        <w:rPr>
          <w:sz w:val="28"/>
          <w:szCs w:val="28"/>
        </w:rPr>
      </w:pPr>
      <w:r w:rsidRPr="00390D7F">
        <w:rPr>
          <w:rFonts w:eastAsiaTheme="minorEastAsia"/>
          <w:i/>
          <w:iCs/>
          <w:kern w:val="24"/>
          <w:sz w:val="28"/>
          <w:szCs w:val="28"/>
        </w:rPr>
        <w:t>по условиям</w:t>
      </w:r>
    </w:p>
    <w:p w14:paraId="51904E7E" w14:textId="77777777" w:rsidR="00BB0B2C" w:rsidRPr="00390D7F" w:rsidRDefault="00BB0B2C" w:rsidP="00BB0B2C">
      <w:pPr>
        <w:pStyle w:val="a5"/>
        <w:numPr>
          <w:ilvl w:val="0"/>
          <w:numId w:val="13"/>
        </w:numPr>
        <w:tabs>
          <w:tab w:val="clear" w:pos="720"/>
        </w:tabs>
        <w:ind w:left="284" w:hanging="284"/>
        <w:textAlignment w:val="baseline"/>
        <w:rPr>
          <w:sz w:val="28"/>
          <w:szCs w:val="28"/>
        </w:rPr>
      </w:pPr>
      <w:r w:rsidRPr="00390D7F">
        <w:rPr>
          <w:rFonts w:eastAsiaTheme="minorEastAsia"/>
          <w:i/>
          <w:iCs/>
          <w:kern w:val="24"/>
          <w:sz w:val="28"/>
          <w:szCs w:val="28"/>
        </w:rPr>
        <w:t>по замыслу</w:t>
      </w:r>
    </w:p>
    <w:p w14:paraId="2820130A" w14:textId="77777777" w:rsidR="00BB0B2C" w:rsidRPr="00390D7F" w:rsidRDefault="00BB0B2C" w:rsidP="00BB0B2C">
      <w:pPr>
        <w:pStyle w:val="a5"/>
        <w:numPr>
          <w:ilvl w:val="0"/>
          <w:numId w:val="13"/>
        </w:numPr>
        <w:tabs>
          <w:tab w:val="clear" w:pos="720"/>
        </w:tabs>
        <w:ind w:left="284" w:hanging="284"/>
        <w:textAlignment w:val="baseline"/>
        <w:rPr>
          <w:sz w:val="28"/>
          <w:szCs w:val="28"/>
        </w:rPr>
      </w:pPr>
      <w:r w:rsidRPr="00390D7F">
        <w:rPr>
          <w:rFonts w:eastAsiaTheme="minorEastAsia"/>
          <w:i/>
          <w:iCs/>
          <w:kern w:val="24"/>
          <w:sz w:val="28"/>
          <w:szCs w:val="28"/>
        </w:rPr>
        <w:t>по теме</w:t>
      </w:r>
    </w:p>
    <w:p w14:paraId="7187233F" w14:textId="77777777" w:rsidR="00B03624" w:rsidRPr="00390D7F" w:rsidRDefault="00B03624" w:rsidP="00BB0B2C">
      <w:pPr>
        <w:pStyle w:val="a5"/>
        <w:numPr>
          <w:ilvl w:val="0"/>
          <w:numId w:val="13"/>
        </w:numPr>
        <w:tabs>
          <w:tab w:val="clear" w:pos="720"/>
        </w:tabs>
        <w:ind w:left="284" w:hanging="284"/>
        <w:textAlignment w:val="baseline"/>
        <w:rPr>
          <w:sz w:val="28"/>
          <w:szCs w:val="28"/>
        </w:rPr>
      </w:pPr>
      <w:r w:rsidRPr="00390D7F">
        <w:rPr>
          <w:rFonts w:eastAsiaTheme="minorEastAsia"/>
          <w:i/>
          <w:iCs/>
          <w:kern w:val="24"/>
          <w:sz w:val="28"/>
          <w:szCs w:val="28"/>
        </w:rPr>
        <w:t>по простейшим чертежам и наглядным схемам</w:t>
      </w:r>
    </w:p>
    <w:p w14:paraId="68602610" w14:textId="77777777" w:rsidR="00B03624" w:rsidRPr="00907896" w:rsidRDefault="00B03624" w:rsidP="00BB0B2C">
      <w:pPr>
        <w:pStyle w:val="a5"/>
        <w:numPr>
          <w:ilvl w:val="0"/>
          <w:numId w:val="13"/>
        </w:numPr>
        <w:tabs>
          <w:tab w:val="clear" w:pos="720"/>
        </w:tabs>
        <w:ind w:left="284" w:hanging="284"/>
        <w:textAlignment w:val="baseline"/>
        <w:rPr>
          <w:sz w:val="28"/>
          <w:szCs w:val="28"/>
        </w:rPr>
      </w:pPr>
      <w:r w:rsidRPr="00390D7F">
        <w:rPr>
          <w:rFonts w:eastAsiaTheme="minorEastAsia"/>
          <w:i/>
          <w:iCs/>
          <w:kern w:val="24"/>
          <w:sz w:val="28"/>
          <w:szCs w:val="28"/>
        </w:rPr>
        <w:t>по модели</w:t>
      </w:r>
    </w:p>
    <w:p w14:paraId="4BA12F85" w14:textId="77777777" w:rsidR="00907896" w:rsidRDefault="00907896" w:rsidP="00907896">
      <w:pPr>
        <w:textAlignment w:val="baseline"/>
        <w:rPr>
          <w:sz w:val="28"/>
          <w:szCs w:val="28"/>
        </w:rPr>
      </w:pPr>
    </w:p>
    <w:p w14:paraId="01A8D6E3" w14:textId="77777777" w:rsidR="00907896" w:rsidRDefault="00907896" w:rsidP="00907896">
      <w:pPr>
        <w:textAlignment w:val="baseline"/>
        <w:rPr>
          <w:sz w:val="28"/>
          <w:szCs w:val="28"/>
        </w:rPr>
      </w:pPr>
    </w:p>
    <w:p w14:paraId="45488693" w14:textId="77777777" w:rsidR="00907896" w:rsidRDefault="00907896" w:rsidP="00907896">
      <w:pPr>
        <w:textAlignment w:val="baseline"/>
        <w:rPr>
          <w:sz w:val="28"/>
          <w:szCs w:val="28"/>
        </w:rPr>
      </w:pPr>
    </w:p>
    <w:p w14:paraId="0A5F9384" w14:textId="77777777" w:rsidR="00907896" w:rsidRDefault="00907896" w:rsidP="00907896">
      <w:pPr>
        <w:textAlignment w:val="baseline"/>
        <w:rPr>
          <w:sz w:val="28"/>
          <w:szCs w:val="28"/>
        </w:rPr>
      </w:pPr>
    </w:p>
    <w:p w14:paraId="0FAAF34A" w14:textId="77777777" w:rsidR="00907896" w:rsidRDefault="00907896" w:rsidP="00907896">
      <w:pPr>
        <w:textAlignment w:val="baseline"/>
        <w:rPr>
          <w:sz w:val="28"/>
          <w:szCs w:val="28"/>
        </w:rPr>
      </w:pPr>
    </w:p>
    <w:p w14:paraId="2C442A89" w14:textId="77777777" w:rsidR="00907896" w:rsidRDefault="00907896" w:rsidP="00907896">
      <w:pPr>
        <w:textAlignment w:val="baseline"/>
        <w:rPr>
          <w:sz w:val="28"/>
          <w:szCs w:val="28"/>
        </w:rPr>
      </w:pPr>
    </w:p>
    <w:p w14:paraId="4E209CA4" w14:textId="77777777" w:rsidR="00907896" w:rsidRDefault="00907896" w:rsidP="00907896">
      <w:pPr>
        <w:textAlignment w:val="baseline"/>
        <w:rPr>
          <w:sz w:val="28"/>
          <w:szCs w:val="28"/>
        </w:rPr>
      </w:pPr>
    </w:p>
    <w:p w14:paraId="5426155F" w14:textId="77777777" w:rsidR="00907896" w:rsidRPr="00907896" w:rsidRDefault="00907896" w:rsidP="00907896">
      <w:pPr>
        <w:textAlignment w:val="baseline"/>
        <w:rPr>
          <w:sz w:val="28"/>
          <w:szCs w:val="28"/>
        </w:rPr>
      </w:pPr>
    </w:p>
    <w:p w14:paraId="540EB687" w14:textId="77777777" w:rsidR="00B03624" w:rsidRPr="00390D7F" w:rsidRDefault="00B03624" w:rsidP="00B03624">
      <w:pPr>
        <w:textAlignment w:val="baseline"/>
        <w:rPr>
          <w:sz w:val="28"/>
          <w:szCs w:val="28"/>
        </w:rPr>
      </w:pPr>
    </w:p>
    <w:p w14:paraId="537D2ACA" w14:textId="77777777" w:rsidR="00596C63" w:rsidRDefault="00B03624" w:rsidP="00B0362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91411">
        <w:rPr>
          <w:b/>
          <w:color w:val="FF0000"/>
          <w:sz w:val="28"/>
          <w:szCs w:val="28"/>
        </w:rPr>
        <w:lastRenderedPageBreak/>
        <w:t>1.</w:t>
      </w:r>
      <w:r w:rsidRPr="00991411">
        <w:rPr>
          <w:color w:val="FF0000"/>
          <w:sz w:val="28"/>
          <w:szCs w:val="28"/>
        </w:rPr>
        <w:t> </w:t>
      </w:r>
      <w:r w:rsidRPr="00991411">
        <w:rPr>
          <w:rStyle w:val="a4"/>
          <w:color w:val="FF0000"/>
          <w:sz w:val="28"/>
          <w:szCs w:val="28"/>
          <w:bdr w:val="none" w:sz="0" w:space="0" w:color="auto" w:frame="1"/>
        </w:rPr>
        <w:t>КОНСТРУИРОВАНИЕ ПО ОБРАЗЦУ</w:t>
      </w:r>
      <w:r w:rsidRPr="00991411">
        <w:rPr>
          <w:color w:val="FF0000"/>
          <w:sz w:val="28"/>
          <w:szCs w:val="28"/>
        </w:rPr>
        <w:t xml:space="preserve">. </w:t>
      </w:r>
      <w:r w:rsidRPr="00390D7F">
        <w:rPr>
          <w:sz w:val="28"/>
          <w:szCs w:val="28"/>
        </w:rPr>
        <w:t>Разработано Ф. Фреб</w:t>
      </w:r>
      <w:r w:rsidR="00A375D8">
        <w:rPr>
          <w:sz w:val="28"/>
          <w:szCs w:val="28"/>
        </w:rPr>
        <w:t>е</w:t>
      </w:r>
      <w:r w:rsidRPr="00390D7F">
        <w:rPr>
          <w:sz w:val="28"/>
          <w:szCs w:val="28"/>
        </w:rPr>
        <w:t>лем. Его </w:t>
      </w:r>
      <w:r w:rsidRPr="00390D7F">
        <w:rPr>
          <w:sz w:val="28"/>
          <w:szCs w:val="28"/>
          <w:bdr w:val="none" w:sz="0" w:space="0" w:color="auto" w:frame="1"/>
        </w:rPr>
        <w:t>суть</w:t>
      </w:r>
      <w:r w:rsidRPr="00390D7F">
        <w:rPr>
          <w:sz w:val="28"/>
          <w:szCs w:val="28"/>
        </w:rPr>
        <w:t>: постройка из деталей строительного материала и </w:t>
      </w:r>
      <w:r w:rsidRPr="00390D7F">
        <w:rPr>
          <w:rStyle w:val="a4"/>
          <w:sz w:val="28"/>
          <w:szCs w:val="28"/>
          <w:bdr w:val="none" w:sz="0" w:space="0" w:color="auto" w:frame="1"/>
        </w:rPr>
        <w:t>конструкторов</w:t>
      </w:r>
      <w:r w:rsidRPr="00390D7F">
        <w:rPr>
          <w:sz w:val="28"/>
          <w:szCs w:val="28"/>
        </w:rPr>
        <w:t> воспроизводится на примере образца и способа изготовления. Правильно </w:t>
      </w:r>
      <w:r w:rsidRPr="00390D7F">
        <w:rPr>
          <w:rStyle w:val="a4"/>
          <w:sz w:val="28"/>
          <w:szCs w:val="28"/>
          <w:bdr w:val="none" w:sz="0" w:space="0" w:color="auto" w:frame="1"/>
        </w:rPr>
        <w:t>организованное</w:t>
      </w:r>
      <w:r w:rsidRPr="00390D7F">
        <w:rPr>
          <w:sz w:val="28"/>
          <w:szCs w:val="28"/>
        </w:rPr>
        <w:t> обучение с помощью образцов - это необходимый и важный этап, в ходе которого дети узнают</w:t>
      </w:r>
      <w:r w:rsidR="00596C63">
        <w:rPr>
          <w:sz w:val="28"/>
          <w:szCs w:val="28"/>
        </w:rPr>
        <w:t>:</w:t>
      </w:r>
      <w:r w:rsidRPr="00390D7F">
        <w:rPr>
          <w:sz w:val="28"/>
          <w:szCs w:val="28"/>
        </w:rPr>
        <w:t xml:space="preserve"> </w:t>
      </w:r>
    </w:p>
    <w:p w14:paraId="03DF67BF" w14:textId="77777777" w:rsidR="00596C63" w:rsidRDefault="00B03624" w:rsidP="00596C6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390D7F">
        <w:rPr>
          <w:sz w:val="28"/>
          <w:szCs w:val="28"/>
        </w:rPr>
        <w:t xml:space="preserve">о свойствах деталей строительного материала, </w:t>
      </w:r>
    </w:p>
    <w:p w14:paraId="2C9BAE21" w14:textId="77777777" w:rsidR="00596C63" w:rsidRDefault="00B03624" w:rsidP="00596C6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390D7F">
        <w:rPr>
          <w:sz w:val="28"/>
          <w:szCs w:val="28"/>
        </w:rPr>
        <w:t xml:space="preserve">овладевают техникой возведения построек, </w:t>
      </w:r>
    </w:p>
    <w:p w14:paraId="6B73F41D" w14:textId="77777777" w:rsidR="00596C63" w:rsidRDefault="00B03624" w:rsidP="00596C6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390D7F">
        <w:rPr>
          <w:sz w:val="28"/>
          <w:szCs w:val="28"/>
        </w:rPr>
        <w:t xml:space="preserve">обобщённым способом анализа учатся определять в любом предмете его основные части, </w:t>
      </w:r>
    </w:p>
    <w:p w14:paraId="5A68EB5A" w14:textId="77777777" w:rsidR="00596C63" w:rsidRDefault="00B03624" w:rsidP="00596C6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426"/>
        <w:rPr>
          <w:sz w:val="28"/>
          <w:szCs w:val="28"/>
        </w:rPr>
      </w:pPr>
      <w:r w:rsidRPr="00390D7F">
        <w:rPr>
          <w:sz w:val="28"/>
          <w:szCs w:val="28"/>
        </w:rPr>
        <w:t xml:space="preserve">устанавливать их пространственное расположение, выделять детали. </w:t>
      </w:r>
    </w:p>
    <w:p w14:paraId="0619CE6A" w14:textId="77777777" w:rsidR="00596C63" w:rsidRDefault="00596C63" w:rsidP="00B0362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27106F82" w14:textId="77777777" w:rsidR="00B03624" w:rsidRDefault="00B03624" w:rsidP="00B0362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390D7F">
        <w:rPr>
          <w:sz w:val="28"/>
          <w:szCs w:val="28"/>
        </w:rPr>
        <w:t>В качестве образца могут служить рисунки, фотографии, от</w:t>
      </w:r>
      <w:r w:rsidR="00A375D8">
        <w:rPr>
          <w:sz w:val="28"/>
          <w:szCs w:val="28"/>
        </w:rPr>
        <w:t xml:space="preserve">ображающие общий вид постройки, </w:t>
      </w:r>
      <w:r w:rsidRPr="00390D7F">
        <w:rPr>
          <w:sz w:val="28"/>
          <w:szCs w:val="28"/>
        </w:rPr>
        <w:t>определённая </w:t>
      </w:r>
      <w:r w:rsidRPr="00390D7F">
        <w:rPr>
          <w:rStyle w:val="a4"/>
          <w:sz w:val="28"/>
          <w:szCs w:val="28"/>
          <w:bdr w:val="none" w:sz="0" w:space="0" w:color="auto" w:frame="1"/>
        </w:rPr>
        <w:t>конструкция</w:t>
      </w:r>
      <w:r w:rsidRPr="00390D7F">
        <w:rPr>
          <w:sz w:val="28"/>
          <w:szCs w:val="28"/>
        </w:rPr>
        <w:t>, при воспроизведении которой требуется заменить отдельные детали или преобразовать её так, чтобы получилась новая. В последнем случае дети создают новую постройку путём изменения предыдущей.</w:t>
      </w:r>
    </w:p>
    <w:p w14:paraId="3C928E24" w14:textId="77777777" w:rsidR="00FD13EF" w:rsidRPr="00390D7F" w:rsidRDefault="00FD13EF" w:rsidP="00B0362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5D63D298" w14:textId="77777777" w:rsidR="00B03624" w:rsidRPr="00390D7F" w:rsidRDefault="00B03624" w:rsidP="00B03624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D13EF">
        <w:rPr>
          <w:i/>
          <w:sz w:val="28"/>
          <w:szCs w:val="28"/>
          <w:bdr w:val="none" w:sz="0" w:space="0" w:color="auto" w:frame="1"/>
        </w:rPr>
        <w:t>Таким образом</w:t>
      </w:r>
      <w:r w:rsidRPr="00390D7F">
        <w:rPr>
          <w:sz w:val="28"/>
          <w:szCs w:val="28"/>
          <w:bdr w:val="none" w:sz="0" w:space="0" w:color="auto" w:frame="1"/>
        </w:rPr>
        <w:t>, очевидно</w:t>
      </w:r>
      <w:r w:rsidRPr="00390D7F">
        <w:rPr>
          <w:sz w:val="28"/>
          <w:szCs w:val="28"/>
        </w:rPr>
        <w:t>: </w:t>
      </w:r>
      <w:r w:rsidRPr="00390D7F">
        <w:rPr>
          <w:rStyle w:val="a4"/>
          <w:sz w:val="28"/>
          <w:szCs w:val="28"/>
          <w:bdr w:val="none" w:sz="0" w:space="0" w:color="auto" w:frame="1"/>
        </w:rPr>
        <w:t>конструирование по образцу</w:t>
      </w:r>
      <w:r w:rsidRPr="00390D7F">
        <w:rPr>
          <w:sz w:val="28"/>
          <w:szCs w:val="28"/>
        </w:rPr>
        <w:t>, в основе которого лежит подражательная деятельность, - важный обучающий этап. Решаются задачи, которые обеспечивают переход к самостоятельной поисковой деятельности, носящей творческий характер.</w:t>
      </w:r>
    </w:p>
    <w:p w14:paraId="5992F10D" w14:textId="77777777" w:rsidR="00907896" w:rsidRDefault="005C5DE1" w:rsidP="00907896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b/>
          <w:bCs/>
          <w:color w:val="000000"/>
          <w:sz w:val="28"/>
          <w:szCs w:val="28"/>
        </w:rPr>
      </w:pPr>
      <w:r w:rsidRPr="005C5DE1">
        <w:rPr>
          <w:b/>
          <w:i/>
          <w:color w:val="000000"/>
          <w:sz w:val="28"/>
          <w:szCs w:val="28"/>
        </w:rPr>
        <w:t>(проводится с младшего дошкольного возраста</w:t>
      </w:r>
      <w:r w:rsidR="00907896">
        <w:rPr>
          <w:b/>
          <w:i/>
          <w:color w:val="000000"/>
          <w:sz w:val="28"/>
          <w:szCs w:val="28"/>
        </w:rPr>
        <w:t>.</w:t>
      </w:r>
    </w:p>
    <w:p w14:paraId="753665C6" w14:textId="77777777" w:rsidR="00907896" w:rsidRPr="00907896" w:rsidRDefault="00907896" w:rsidP="00907896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b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п</w:t>
      </w:r>
      <w:r w:rsidRPr="00907896">
        <w:rPr>
          <w:b/>
          <w:bCs/>
          <w:i/>
          <w:color w:val="000000"/>
          <w:sz w:val="28"/>
          <w:szCs w:val="28"/>
        </w:rPr>
        <w:t>о образцу без показа</w:t>
      </w:r>
      <w:r>
        <w:rPr>
          <w:b/>
          <w:i/>
          <w:color w:val="000000"/>
          <w:sz w:val="28"/>
          <w:szCs w:val="28"/>
        </w:rPr>
        <w:t xml:space="preserve"> -п</w:t>
      </w:r>
      <w:r w:rsidRPr="00907896">
        <w:rPr>
          <w:b/>
          <w:i/>
          <w:color w:val="000000"/>
          <w:sz w:val="28"/>
          <w:szCs w:val="28"/>
        </w:rPr>
        <w:t>роводится с</w:t>
      </w:r>
      <w:r>
        <w:rPr>
          <w:b/>
          <w:i/>
          <w:color w:val="000000"/>
          <w:sz w:val="28"/>
          <w:szCs w:val="28"/>
        </w:rPr>
        <w:t>о среднего дошкольного возраста)</w:t>
      </w:r>
    </w:p>
    <w:p w14:paraId="42EB45E8" w14:textId="77777777" w:rsidR="00B03624" w:rsidRPr="00390D7F" w:rsidRDefault="00B03624" w:rsidP="00B03624">
      <w:pPr>
        <w:textAlignment w:val="baseline"/>
        <w:rPr>
          <w:sz w:val="28"/>
          <w:szCs w:val="28"/>
        </w:rPr>
      </w:pPr>
    </w:p>
    <w:p w14:paraId="56E59B30" w14:textId="77777777" w:rsidR="00FD13EF" w:rsidRDefault="00B03624" w:rsidP="00187547">
      <w:pPr>
        <w:jc w:val="both"/>
        <w:textAlignment w:val="baseline"/>
        <w:rPr>
          <w:sz w:val="28"/>
          <w:szCs w:val="28"/>
          <w:shd w:val="clear" w:color="auto" w:fill="FFFFFF"/>
        </w:rPr>
      </w:pPr>
      <w:r w:rsidRPr="00991411">
        <w:rPr>
          <w:rStyle w:val="a4"/>
          <w:color w:val="FF0000"/>
          <w:sz w:val="28"/>
          <w:szCs w:val="28"/>
          <w:bdr w:val="none" w:sz="0" w:space="0" w:color="auto" w:frame="1"/>
          <w:shd w:val="clear" w:color="auto" w:fill="FFFFFF"/>
        </w:rPr>
        <w:t>2. КОНСТРУИРОВАНИЕ ПО УСЛОВИЯМ</w:t>
      </w:r>
      <w:r w:rsidRPr="00991411">
        <w:rPr>
          <w:color w:val="FF0000"/>
          <w:sz w:val="28"/>
          <w:szCs w:val="28"/>
          <w:shd w:val="clear" w:color="auto" w:fill="FFFFFF"/>
        </w:rPr>
        <w:t xml:space="preserve">, </w:t>
      </w:r>
      <w:r w:rsidRPr="00390D7F">
        <w:rPr>
          <w:sz w:val="28"/>
          <w:szCs w:val="28"/>
          <w:shd w:val="clear" w:color="auto" w:fill="FFFFFF"/>
        </w:rPr>
        <w:t xml:space="preserve">предложенное Н. Н. </w:t>
      </w:r>
      <w:proofErr w:type="spellStart"/>
      <w:r w:rsidRPr="00390D7F">
        <w:rPr>
          <w:sz w:val="28"/>
          <w:szCs w:val="28"/>
          <w:shd w:val="clear" w:color="auto" w:fill="FFFFFF"/>
        </w:rPr>
        <w:t>Поддьяковым</w:t>
      </w:r>
      <w:proofErr w:type="spellEnd"/>
      <w:r w:rsidRPr="00390D7F">
        <w:rPr>
          <w:sz w:val="28"/>
          <w:szCs w:val="28"/>
          <w:shd w:val="clear" w:color="auto" w:fill="FFFFFF"/>
        </w:rPr>
        <w:t>, носит иной </w:t>
      </w:r>
      <w:r w:rsidRPr="00FD13EF">
        <w:rPr>
          <w:sz w:val="28"/>
          <w:szCs w:val="28"/>
          <w:bdr w:val="none" w:sz="0" w:space="0" w:color="auto" w:frame="1"/>
          <w:shd w:val="clear" w:color="auto" w:fill="FFFFFF"/>
        </w:rPr>
        <w:t>характер</w:t>
      </w:r>
      <w:r w:rsidRPr="00390D7F">
        <w:rPr>
          <w:sz w:val="28"/>
          <w:szCs w:val="28"/>
          <w:shd w:val="clear" w:color="auto" w:fill="FFFFFF"/>
        </w:rPr>
        <w:t>: без образца, рисунков и способов возведения дети должны создать </w:t>
      </w:r>
      <w:r w:rsidRPr="00390D7F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конструкции</w:t>
      </w:r>
      <w:r w:rsidRPr="00390D7F">
        <w:rPr>
          <w:sz w:val="28"/>
          <w:szCs w:val="28"/>
          <w:shd w:val="clear" w:color="auto" w:fill="FFFFFF"/>
        </w:rPr>
        <w:t> </w:t>
      </w:r>
      <w:r w:rsidRPr="00FD13EF">
        <w:rPr>
          <w:b/>
          <w:sz w:val="28"/>
          <w:szCs w:val="28"/>
          <w:shd w:val="clear" w:color="auto" w:fill="FFFFFF"/>
        </w:rPr>
        <w:t>по заданным условиям,</w:t>
      </w:r>
      <w:r w:rsidRPr="00390D7F">
        <w:rPr>
          <w:sz w:val="28"/>
          <w:szCs w:val="28"/>
          <w:shd w:val="clear" w:color="auto" w:fill="FFFFFF"/>
        </w:rPr>
        <w:t xml:space="preserve"> подчеркивающие её практическое назначение. </w:t>
      </w:r>
    </w:p>
    <w:p w14:paraId="417F6C56" w14:textId="77777777" w:rsidR="00FD13EF" w:rsidRDefault="00FD13EF" w:rsidP="00187547">
      <w:pPr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</w:t>
      </w:r>
      <w:r w:rsidR="00B03624" w:rsidRPr="00390D7F">
        <w:rPr>
          <w:sz w:val="28"/>
          <w:szCs w:val="28"/>
          <w:shd w:val="clear" w:color="auto" w:fill="FFFFFF"/>
        </w:rPr>
        <w:t xml:space="preserve">Иными словами, </w:t>
      </w:r>
      <w:r w:rsidR="00B03624" w:rsidRPr="00FD13EF">
        <w:rPr>
          <w:b/>
          <w:sz w:val="28"/>
          <w:szCs w:val="28"/>
          <w:shd w:val="clear" w:color="auto" w:fill="FFFFFF"/>
        </w:rPr>
        <w:t>основные задачи должны выражаться через условия</w:t>
      </w:r>
      <w:r w:rsidR="00B03624" w:rsidRPr="00390D7F">
        <w:rPr>
          <w:sz w:val="28"/>
          <w:szCs w:val="28"/>
          <w:shd w:val="clear" w:color="auto" w:fill="FFFFFF"/>
        </w:rPr>
        <w:t xml:space="preserve"> и </w:t>
      </w:r>
      <w:r w:rsidR="00B03624" w:rsidRPr="00907896">
        <w:rPr>
          <w:b/>
          <w:sz w:val="28"/>
          <w:szCs w:val="28"/>
          <w:shd w:val="clear" w:color="auto" w:fill="FFFFFF"/>
        </w:rPr>
        <w:t>носить проблемный характер,</w:t>
      </w:r>
      <w:r w:rsidR="00B03624" w:rsidRPr="00390D7F">
        <w:rPr>
          <w:sz w:val="28"/>
          <w:szCs w:val="28"/>
          <w:shd w:val="clear" w:color="auto" w:fill="FFFFFF"/>
        </w:rPr>
        <w:t xml:space="preserve"> поскольку не дают</w:t>
      </w:r>
      <w:r w:rsidR="00187547">
        <w:rPr>
          <w:sz w:val="28"/>
          <w:szCs w:val="28"/>
          <w:shd w:val="clear" w:color="auto" w:fill="FFFFFF"/>
        </w:rPr>
        <w:t xml:space="preserve">ся способы решения. </w:t>
      </w:r>
    </w:p>
    <w:p w14:paraId="506BE84C" w14:textId="77777777" w:rsidR="00FD13EF" w:rsidRDefault="00FD13EF" w:rsidP="00187547">
      <w:pPr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187547">
        <w:rPr>
          <w:sz w:val="28"/>
          <w:szCs w:val="28"/>
          <w:shd w:val="clear" w:color="auto" w:fill="FFFFFF"/>
        </w:rPr>
        <w:t xml:space="preserve">Тем самым у </w:t>
      </w:r>
      <w:r w:rsidR="00B03624" w:rsidRPr="00390D7F">
        <w:rPr>
          <w:sz w:val="28"/>
          <w:szCs w:val="28"/>
          <w:shd w:val="clear" w:color="auto" w:fill="FFFFFF"/>
        </w:rPr>
        <w:t>детей </w:t>
      </w:r>
      <w:r w:rsidR="00B03624" w:rsidRPr="00390D7F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формируется</w:t>
      </w:r>
      <w:r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B03624" w:rsidRPr="00390D7F">
        <w:rPr>
          <w:sz w:val="28"/>
          <w:szCs w:val="28"/>
          <w:shd w:val="clear" w:color="auto" w:fill="FFFFFF"/>
        </w:rPr>
        <w:t> </w:t>
      </w:r>
    </w:p>
    <w:p w14:paraId="56BB8945" w14:textId="77777777" w:rsidR="00FD13EF" w:rsidRPr="00FD13EF" w:rsidRDefault="00B03624" w:rsidP="00187547">
      <w:pPr>
        <w:jc w:val="both"/>
        <w:textAlignment w:val="baseline"/>
        <w:rPr>
          <w:i/>
          <w:sz w:val="28"/>
          <w:szCs w:val="28"/>
          <w:shd w:val="clear" w:color="auto" w:fill="FFFFFF"/>
        </w:rPr>
      </w:pPr>
      <w:r w:rsidRPr="00FD13EF">
        <w:rPr>
          <w:i/>
          <w:sz w:val="28"/>
          <w:szCs w:val="28"/>
          <w:shd w:val="clear" w:color="auto" w:fill="FFFFFF"/>
        </w:rPr>
        <w:t xml:space="preserve">умение анализировать условия и уже на этой основе строить свою практическую деятельность достаточно сложной структуры. </w:t>
      </w:r>
    </w:p>
    <w:p w14:paraId="738DF7DA" w14:textId="77777777" w:rsidR="00B03624" w:rsidRPr="00390D7F" w:rsidRDefault="00FD13EF" w:rsidP="00187547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B03624" w:rsidRPr="00390D7F">
        <w:rPr>
          <w:sz w:val="28"/>
          <w:szCs w:val="28"/>
          <w:shd w:val="clear" w:color="auto" w:fill="FFFFFF"/>
        </w:rPr>
        <w:t>Такая </w:t>
      </w:r>
      <w:r w:rsidR="00B03624" w:rsidRPr="00390D7F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форма</w:t>
      </w:r>
      <w:r w:rsidR="00B03624" w:rsidRPr="00390D7F">
        <w:rPr>
          <w:sz w:val="28"/>
          <w:szCs w:val="28"/>
          <w:shd w:val="clear" w:color="auto" w:fill="FFFFFF"/>
        </w:rPr>
        <w:t xml:space="preserve"> обучения в наибольшей степени развивает </w:t>
      </w:r>
      <w:r w:rsidR="00B03624" w:rsidRPr="00FD13EF">
        <w:rPr>
          <w:b/>
          <w:sz w:val="28"/>
          <w:szCs w:val="28"/>
          <w:shd w:val="clear" w:color="auto" w:fill="FFFFFF"/>
        </w:rPr>
        <w:t>творческое </w:t>
      </w:r>
      <w:r w:rsidR="00B03624" w:rsidRPr="00390D7F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конструирование</w:t>
      </w:r>
      <w:r w:rsidR="00B03624" w:rsidRPr="00390D7F">
        <w:rPr>
          <w:sz w:val="28"/>
          <w:szCs w:val="28"/>
          <w:shd w:val="clear" w:color="auto" w:fill="FFFFFF"/>
        </w:rPr>
        <w:t>, но при условии, если дети имеют определённый опыт умеют обобщённо представлять </w:t>
      </w:r>
      <w:r w:rsidR="00B03624" w:rsidRPr="00390D7F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конструируемые объекты</w:t>
      </w:r>
      <w:r w:rsidR="00B03624" w:rsidRPr="00390D7F">
        <w:rPr>
          <w:sz w:val="28"/>
          <w:szCs w:val="28"/>
          <w:shd w:val="clear" w:color="auto" w:fill="FFFFFF"/>
        </w:rPr>
        <w:t>, анализировать сходные по </w:t>
      </w:r>
      <w:r w:rsidR="00B03624" w:rsidRPr="00FD13EF">
        <w:rPr>
          <w:sz w:val="28"/>
          <w:szCs w:val="28"/>
          <w:bdr w:val="none" w:sz="0" w:space="0" w:color="auto" w:frame="1"/>
          <w:shd w:val="clear" w:color="auto" w:fill="FFFFFF"/>
        </w:rPr>
        <w:t>структуре</w:t>
      </w:r>
      <w:r w:rsidR="00B03624" w:rsidRPr="00390D7F">
        <w:rPr>
          <w:sz w:val="28"/>
          <w:szCs w:val="28"/>
          <w:shd w:val="clear" w:color="auto" w:fill="FFFFFF"/>
        </w:rPr>
        <w:t>: Опыт этого </w:t>
      </w:r>
      <w:r w:rsidR="00B03624" w:rsidRPr="00390D7F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формируется</w:t>
      </w:r>
      <w:r w:rsidR="00B03624" w:rsidRPr="00390D7F">
        <w:rPr>
          <w:sz w:val="28"/>
          <w:szCs w:val="28"/>
          <w:shd w:val="clear" w:color="auto" w:fill="FFFFFF"/>
        </w:rPr>
        <w:t> прежде всего на занятиях по образцам, традиционно относимых к </w:t>
      </w:r>
      <w:r w:rsidR="00B03624" w:rsidRPr="00390D7F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конструированию</w:t>
      </w:r>
      <w:r w:rsidR="00B03624" w:rsidRPr="00390D7F">
        <w:rPr>
          <w:sz w:val="28"/>
          <w:szCs w:val="28"/>
          <w:shd w:val="clear" w:color="auto" w:fill="FFFFFF"/>
        </w:rPr>
        <w:t> из строительного материала, и в процессе экспериментирования с различными материалами.</w:t>
      </w:r>
    </w:p>
    <w:p w14:paraId="286A5398" w14:textId="77777777" w:rsidR="00B03624" w:rsidRDefault="00B03624" w:rsidP="00B03624">
      <w:pPr>
        <w:textAlignment w:val="baseline"/>
        <w:rPr>
          <w:sz w:val="28"/>
          <w:szCs w:val="28"/>
        </w:rPr>
      </w:pPr>
    </w:p>
    <w:p w14:paraId="1215A931" w14:textId="77777777" w:rsidR="00907896" w:rsidRPr="00991411" w:rsidRDefault="00907896" w:rsidP="00907896">
      <w:pPr>
        <w:pStyle w:val="a3"/>
        <w:shd w:val="clear" w:color="auto" w:fill="FFFFFF"/>
        <w:spacing w:before="0" w:beforeAutospacing="0" w:after="150" w:afterAutospacing="0"/>
        <w:ind w:left="426"/>
        <w:jc w:val="center"/>
        <w:rPr>
          <w:b/>
          <w:i/>
          <w:color w:val="000000"/>
        </w:rPr>
      </w:pPr>
      <w:r w:rsidRPr="00991411">
        <w:rPr>
          <w:b/>
          <w:i/>
          <w:color w:val="000000"/>
        </w:rPr>
        <w:t>(Вводится со среднего дошкольного возраста. Педагог не дает образца, а объясняет детям условия, которым постройка или поделка должны соответствовать)</w:t>
      </w:r>
    </w:p>
    <w:p w14:paraId="64086E67" w14:textId="77777777" w:rsidR="00B03624" w:rsidRPr="00390D7F" w:rsidRDefault="00B03624" w:rsidP="00B03624">
      <w:pPr>
        <w:textAlignment w:val="baseline"/>
        <w:rPr>
          <w:sz w:val="28"/>
          <w:szCs w:val="28"/>
        </w:rPr>
      </w:pPr>
    </w:p>
    <w:p w14:paraId="328048B3" w14:textId="77777777" w:rsidR="00FD13EF" w:rsidRDefault="00B03624" w:rsidP="00B03624">
      <w:pPr>
        <w:textAlignment w:val="baseline"/>
        <w:rPr>
          <w:sz w:val="28"/>
          <w:szCs w:val="28"/>
          <w:shd w:val="clear" w:color="auto" w:fill="FFFFFF"/>
        </w:rPr>
      </w:pPr>
      <w:r w:rsidRPr="00991411">
        <w:rPr>
          <w:rStyle w:val="a4"/>
          <w:color w:val="FF0000"/>
          <w:sz w:val="28"/>
          <w:szCs w:val="28"/>
          <w:bdr w:val="none" w:sz="0" w:space="0" w:color="auto" w:frame="1"/>
          <w:shd w:val="clear" w:color="auto" w:fill="FFFFFF"/>
        </w:rPr>
        <w:lastRenderedPageBreak/>
        <w:t>3. КОНСТРУИРОВАНИЕ</w:t>
      </w:r>
      <w:r w:rsidRPr="00991411">
        <w:rPr>
          <w:color w:val="FF0000"/>
          <w:sz w:val="28"/>
          <w:szCs w:val="28"/>
          <w:shd w:val="clear" w:color="auto" w:fill="FFFFFF"/>
        </w:rPr>
        <w:t> </w:t>
      </w:r>
      <w:r w:rsidRPr="00991411">
        <w:rPr>
          <w:b/>
          <w:color w:val="FF0000"/>
          <w:sz w:val="28"/>
          <w:szCs w:val="28"/>
          <w:shd w:val="clear" w:color="auto" w:fill="FFFFFF"/>
        </w:rPr>
        <w:t>ПО ЗАМЫСЛУ</w:t>
      </w:r>
      <w:r w:rsidRPr="00991411">
        <w:rPr>
          <w:color w:val="FF0000"/>
          <w:sz w:val="28"/>
          <w:szCs w:val="28"/>
          <w:shd w:val="clear" w:color="auto" w:fill="FFFFFF"/>
        </w:rPr>
        <w:t xml:space="preserve"> </w:t>
      </w:r>
      <w:r w:rsidRPr="00390D7F">
        <w:rPr>
          <w:sz w:val="28"/>
          <w:szCs w:val="28"/>
          <w:shd w:val="clear" w:color="auto" w:fill="FFFFFF"/>
        </w:rPr>
        <w:t>в сравнении с </w:t>
      </w:r>
      <w:r w:rsidRPr="00390D7F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конструированием</w:t>
      </w:r>
      <w:r w:rsidRPr="00390D7F">
        <w:rPr>
          <w:sz w:val="28"/>
          <w:szCs w:val="28"/>
          <w:shd w:val="clear" w:color="auto" w:fill="FFFFFF"/>
        </w:rPr>
        <w:t xml:space="preserve"> по образцу </w:t>
      </w:r>
      <w:r w:rsidRPr="00FD13EF">
        <w:rPr>
          <w:b/>
          <w:sz w:val="28"/>
          <w:szCs w:val="28"/>
          <w:shd w:val="clear" w:color="auto" w:fill="FFFFFF"/>
        </w:rPr>
        <w:t xml:space="preserve">творческий процесс, </w:t>
      </w:r>
      <w:r w:rsidRPr="00390D7F">
        <w:rPr>
          <w:sz w:val="28"/>
          <w:szCs w:val="28"/>
          <w:shd w:val="clear" w:color="auto" w:fill="FFFFFF"/>
        </w:rPr>
        <w:t xml:space="preserve">в ходе которого дети имеют возможность </w:t>
      </w:r>
      <w:r w:rsidRPr="00FD13EF">
        <w:rPr>
          <w:b/>
          <w:sz w:val="28"/>
          <w:szCs w:val="28"/>
          <w:shd w:val="clear" w:color="auto" w:fill="FFFFFF"/>
        </w:rPr>
        <w:t>проявить самостоятельность.</w:t>
      </w:r>
      <w:r w:rsidRPr="00390D7F">
        <w:rPr>
          <w:sz w:val="28"/>
          <w:szCs w:val="28"/>
          <w:shd w:val="clear" w:color="auto" w:fill="FFFFFF"/>
        </w:rPr>
        <w:t xml:space="preserve"> </w:t>
      </w:r>
    </w:p>
    <w:p w14:paraId="7E71C85A" w14:textId="77777777" w:rsidR="00267F8A" w:rsidRDefault="00FD13EF" w:rsidP="00B03624">
      <w:pPr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B03624" w:rsidRPr="00390D7F">
        <w:rPr>
          <w:sz w:val="28"/>
          <w:szCs w:val="28"/>
          <w:shd w:val="clear" w:color="auto" w:fill="FFFFFF"/>
        </w:rPr>
        <w:t>Однако педагог должен </w:t>
      </w:r>
      <w:r w:rsidR="00B03624" w:rsidRPr="00390D7F">
        <w:rPr>
          <w:sz w:val="28"/>
          <w:szCs w:val="28"/>
          <w:bdr w:val="none" w:sz="0" w:space="0" w:color="auto" w:frame="1"/>
          <w:shd w:val="clear" w:color="auto" w:fill="FFFFFF"/>
        </w:rPr>
        <w:t>помнить</w:t>
      </w:r>
      <w:r w:rsidR="00B03624" w:rsidRPr="00390D7F">
        <w:rPr>
          <w:sz w:val="28"/>
          <w:szCs w:val="28"/>
          <w:shd w:val="clear" w:color="auto" w:fill="FFFFFF"/>
        </w:rPr>
        <w:t>: замысел </w:t>
      </w:r>
      <w:r w:rsidR="00B03624" w:rsidRPr="00390D7F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конструкции</w:t>
      </w:r>
      <w:r w:rsidR="00B03624" w:rsidRPr="00390D7F">
        <w:rPr>
          <w:sz w:val="28"/>
          <w:szCs w:val="28"/>
          <w:shd w:val="clear" w:color="auto" w:fill="FFFFFF"/>
        </w:rPr>
        <w:t xml:space="preserve">, его воплощение достаточно трудная задача для дошкольника. </w:t>
      </w:r>
    </w:p>
    <w:p w14:paraId="6E200FEA" w14:textId="77777777" w:rsidR="00267F8A" w:rsidRDefault="00267F8A" w:rsidP="00B03624">
      <w:pPr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B03624" w:rsidRPr="00390D7F">
        <w:rPr>
          <w:sz w:val="28"/>
          <w:szCs w:val="28"/>
          <w:shd w:val="clear" w:color="auto" w:fill="FFFFFF"/>
        </w:rPr>
        <w:t>Возникает </w:t>
      </w:r>
      <w:r w:rsidR="00B03624" w:rsidRPr="00390D7F">
        <w:rPr>
          <w:sz w:val="28"/>
          <w:szCs w:val="28"/>
          <w:bdr w:val="none" w:sz="0" w:space="0" w:color="auto" w:frame="1"/>
          <w:shd w:val="clear" w:color="auto" w:fill="FFFFFF"/>
        </w:rPr>
        <w:t>вопрос</w:t>
      </w:r>
      <w:r w:rsidR="00B03624" w:rsidRPr="00390D7F">
        <w:rPr>
          <w:sz w:val="28"/>
          <w:szCs w:val="28"/>
          <w:shd w:val="clear" w:color="auto" w:fill="FFFFFF"/>
        </w:rPr>
        <w:t xml:space="preserve">: что может сделать воспитатель, чтобы деятельность эта протекала в русле поиска и творчества? </w:t>
      </w:r>
    </w:p>
    <w:p w14:paraId="5F0F8183" w14:textId="77777777" w:rsidR="00267F8A" w:rsidRDefault="00267F8A" w:rsidP="00267F8A">
      <w:pPr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="00B03624" w:rsidRPr="00390D7F">
        <w:rPr>
          <w:sz w:val="28"/>
          <w:szCs w:val="28"/>
          <w:shd w:val="clear" w:color="auto" w:fill="FFFFFF"/>
        </w:rPr>
        <w:t>Ответ один, </w:t>
      </w:r>
      <w:r w:rsidR="00B03624" w:rsidRPr="00390D7F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формировать</w:t>
      </w:r>
      <w:r w:rsidR="00B03624" w:rsidRPr="00390D7F">
        <w:rPr>
          <w:sz w:val="28"/>
          <w:szCs w:val="28"/>
          <w:shd w:val="clear" w:color="auto" w:fill="FFFFFF"/>
        </w:rPr>
        <w:t> у детей обобщённые представления о </w:t>
      </w:r>
      <w:r w:rsidR="00B03624" w:rsidRPr="00390D7F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конструируемых объектах</w:t>
      </w:r>
      <w:r w:rsidR="00B03624" w:rsidRPr="00390D7F">
        <w:rPr>
          <w:sz w:val="28"/>
          <w:szCs w:val="28"/>
          <w:shd w:val="clear" w:color="auto" w:fill="FFFFFF"/>
        </w:rPr>
        <w:t>, искать новые способы в процессе других </w:t>
      </w:r>
      <w:r w:rsidR="00B03624" w:rsidRPr="00390D7F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форм конструирования</w:t>
      </w:r>
      <w:r w:rsidR="00390D7F" w:rsidRPr="00390D7F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B03624" w:rsidRPr="00390D7F">
        <w:rPr>
          <w:sz w:val="28"/>
          <w:szCs w:val="28"/>
          <w:shd w:val="clear" w:color="auto" w:fill="FFFFFF"/>
        </w:rPr>
        <w:t>по образцу и по условиям. Т. е. педагог подводит детей к возможности самостоятельно и творчески использовать навыки, полученные ранее. </w:t>
      </w:r>
    </w:p>
    <w:p w14:paraId="70E86204" w14:textId="77777777" w:rsidR="00B03624" w:rsidRPr="00390D7F" w:rsidRDefault="00267F8A" w:rsidP="00267F8A">
      <w:pPr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B03624" w:rsidRPr="00390D7F">
        <w:rPr>
          <w:sz w:val="28"/>
          <w:szCs w:val="28"/>
          <w:bdr w:val="none" w:sz="0" w:space="0" w:color="auto" w:frame="1"/>
          <w:shd w:val="clear" w:color="auto" w:fill="FFFFFF"/>
        </w:rPr>
        <w:t>Заметим</w:t>
      </w:r>
      <w:r w:rsidR="00B03624" w:rsidRPr="00390D7F">
        <w:rPr>
          <w:sz w:val="28"/>
          <w:szCs w:val="28"/>
          <w:shd w:val="clear" w:color="auto" w:fill="FFFFFF"/>
        </w:rPr>
        <w:t>: степень самостоятельности и творчества зависит от уровня знаний и умений </w:t>
      </w:r>
      <w:r w:rsidR="00B03624" w:rsidRPr="00390D7F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(уметь воплощать замысел, искать решения, не боясь ошибок)</w:t>
      </w:r>
      <w:r w:rsidR="00B03624" w:rsidRPr="00390D7F">
        <w:rPr>
          <w:sz w:val="28"/>
          <w:szCs w:val="28"/>
          <w:shd w:val="clear" w:color="auto" w:fill="FFFFFF"/>
        </w:rPr>
        <w:t>.</w:t>
      </w:r>
    </w:p>
    <w:p w14:paraId="1E053515" w14:textId="77777777" w:rsidR="00907896" w:rsidRPr="00991411" w:rsidRDefault="00907896" w:rsidP="00907896">
      <w:pPr>
        <w:pStyle w:val="a3"/>
        <w:shd w:val="clear" w:color="auto" w:fill="FFFFFF"/>
        <w:spacing w:before="0" w:beforeAutospacing="0" w:after="0" w:afterAutospacing="0"/>
        <w:ind w:left="425"/>
        <w:jc w:val="center"/>
        <w:rPr>
          <w:b/>
          <w:i/>
          <w:color w:val="000000"/>
        </w:rPr>
      </w:pPr>
      <w:r w:rsidRPr="00991411">
        <w:rPr>
          <w:b/>
          <w:i/>
          <w:color w:val="000000"/>
        </w:rPr>
        <w:t>(Вводится с конца среднего дошкольного возраста.</w:t>
      </w:r>
    </w:p>
    <w:p w14:paraId="48D22365" w14:textId="77777777" w:rsidR="00907896" w:rsidRPr="00991411" w:rsidRDefault="00907896" w:rsidP="00907896">
      <w:pPr>
        <w:pStyle w:val="a3"/>
        <w:shd w:val="clear" w:color="auto" w:fill="FFFFFF"/>
        <w:spacing w:before="0" w:beforeAutospacing="0" w:after="0" w:afterAutospacing="0"/>
        <w:ind w:left="425"/>
        <w:jc w:val="center"/>
        <w:rPr>
          <w:b/>
          <w:i/>
          <w:color w:val="000000"/>
        </w:rPr>
      </w:pPr>
      <w:r w:rsidRPr="00991411">
        <w:rPr>
          <w:b/>
          <w:i/>
          <w:color w:val="000000"/>
        </w:rPr>
        <w:t>Дети сами определяют тематику конструирования)</w:t>
      </w:r>
    </w:p>
    <w:p w14:paraId="40A4BF72" w14:textId="77777777" w:rsidR="00EF3D71" w:rsidRPr="00991411" w:rsidRDefault="00EF3D71" w:rsidP="00B03624">
      <w:pPr>
        <w:textAlignment w:val="baseline"/>
        <w:rPr>
          <w:shd w:val="clear" w:color="auto" w:fill="FFFFFF"/>
        </w:rPr>
      </w:pPr>
    </w:p>
    <w:p w14:paraId="0B514585" w14:textId="77777777" w:rsidR="007C4B4A" w:rsidRPr="00991411" w:rsidRDefault="00B03624" w:rsidP="00B03624">
      <w:pPr>
        <w:textAlignment w:val="baseline"/>
        <w:rPr>
          <w:color w:val="FF0000"/>
          <w:sz w:val="28"/>
          <w:szCs w:val="28"/>
          <w:shd w:val="clear" w:color="auto" w:fill="FFFFFF"/>
        </w:rPr>
      </w:pPr>
      <w:r w:rsidRPr="00991411">
        <w:rPr>
          <w:rStyle w:val="a4"/>
          <w:color w:val="FF0000"/>
          <w:sz w:val="28"/>
          <w:szCs w:val="28"/>
          <w:bdr w:val="none" w:sz="0" w:space="0" w:color="auto" w:frame="1"/>
          <w:shd w:val="clear" w:color="auto" w:fill="FFFFFF"/>
        </w:rPr>
        <w:t>4. КОНСТРУИРОВАНИЕ ПО ТЕМЕ</w:t>
      </w:r>
      <w:r w:rsidRPr="00991411">
        <w:rPr>
          <w:color w:val="FF0000"/>
          <w:sz w:val="28"/>
          <w:szCs w:val="28"/>
          <w:shd w:val="clear" w:color="auto" w:fill="FFFFFF"/>
        </w:rPr>
        <w:t xml:space="preserve">. </w:t>
      </w:r>
    </w:p>
    <w:p w14:paraId="47E4AF45" w14:textId="77777777" w:rsidR="00EF3D71" w:rsidRDefault="007C4B4A" w:rsidP="007C4B4A">
      <w:pPr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B03624" w:rsidRPr="00390D7F">
        <w:rPr>
          <w:sz w:val="28"/>
          <w:szCs w:val="28"/>
          <w:shd w:val="clear" w:color="auto" w:fill="FFFFFF"/>
        </w:rPr>
        <w:t>Его </w:t>
      </w:r>
      <w:r w:rsidR="00B03624" w:rsidRPr="00390D7F">
        <w:rPr>
          <w:sz w:val="28"/>
          <w:szCs w:val="28"/>
          <w:bdr w:val="none" w:sz="0" w:space="0" w:color="auto" w:frame="1"/>
          <w:shd w:val="clear" w:color="auto" w:fill="FFFFFF"/>
        </w:rPr>
        <w:t>суть</w:t>
      </w:r>
      <w:r w:rsidR="00B03624" w:rsidRPr="00390D7F">
        <w:rPr>
          <w:sz w:val="28"/>
          <w:szCs w:val="28"/>
          <w:shd w:val="clear" w:color="auto" w:fill="FFFFFF"/>
        </w:rPr>
        <w:t>: на основе общей тематики </w:t>
      </w:r>
      <w:r w:rsidR="00B03624" w:rsidRPr="00390D7F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конструкций</w:t>
      </w:r>
      <w:r w:rsidR="00B03624" w:rsidRPr="00390D7F">
        <w:rPr>
          <w:sz w:val="28"/>
          <w:szCs w:val="28"/>
          <w:shd w:val="clear" w:color="auto" w:fill="FFFFFF"/>
        </w:rPr>
        <w:t> дети самостоятельно воплощают замысел конкретной постройки, выбирают материал, способ выполнения. Эта </w:t>
      </w:r>
      <w:r w:rsidR="00B03624" w:rsidRPr="00390D7F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форма конструирования</w:t>
      </w:r>
      <w:r w:rsidR="00B03624" w:rsidRPr="00390D7F">
        <w:rPr>
          <w:sz w:val="28"/>
          <w:szCs w:val="28"/>
          <w:shd w:val="clear" w:color="auto" w:fill="FFFFFF"/>
        </w:rPr>
        <w:t> близка по своему характеру </w:t>
      </w:r>
      <w:r w:rsidR="00B03624" w:rsidRPr="00390D7F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конструированию по замыслу</w:t>
      </w:r>
      <w:r w:rsidR="00B03624" w:rsidRPr="00390D7F">
        <w:rPr>
          <w:sz w:val="28"/>
          <w:szCs w:val="28"/>
          <w:shd w:val="clear" w:color="auto" w:fill="FFFFFF"/>
        </w:rPr>
        <w:t xml:space="preserve">, с той лишь разницей, что замысел исполнителя ограничивается определённой темой. </w:t>
      </w:r>
    </w:p>
    <w:p w14:paraId="2B24CD7F" w14:textId="77777777" w:rsidR="00B03624" w:rsidRDefault="00B03624" w:rsidP="007C4B4A">
      <w:pPr>
        <w:jc w:val="both"/>
        <w:textAlignment w:val="baseline"/>
        <w:rPr>
          <w:sz w:val="28"/>
          <w:szCs w:val="28"/>
          <w:shd w:val="clear" w:color="auto" w:fill="FFFFFF"/>
        </w:rPr>
      </w:pPr>
      <w:r w:rsidRPr="00390D7F">
        <w:rPr>
          <w:sz w:val="28"/>
          <w:szCs w:val="28"/>
          <w:shd w:val="clear" w:color="auto" w:fill="FFFFFF"/>
        </w:rPr>
        <w:t>Основная цель </w:t>
      </w:r>
      <w:r w:rsidRPr="00390D7F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конструирования</w:t>
      </w:r>
      <w:r w:rsidR="00390D7F" w:rsidRPr="00390D7F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90D7F">
        <w:rPr>
          <w:sz w:val="28"/>
          <w:szCs w:val="28"/>
          <w:shd w:val="clear" w:color="auto" w:fill="FFFFFF"/>
        </w:rPr>
        <w:t>по заданной теме - закреплять знания и умения детей.</w:t>
      </w:r>
    </w:p>
    <w:p w14:paraId="3DEC5C66" w14:textId="77777777" w:rsidR="00907896" w:rsidRPr="00991411" w:rsidRDefault="00907896" w:rsidP="0099141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</w:rPr>
      </w:pPr>
      <w:r w:rsidRPr="00991411">
        <w:rPr>
          <w:b/>
          <w:i/>
          <w:color w:val="000000"/>
        </w:rPr>
        <w:t>(Вводится со среднего дошкольного возраста.</w:t>
      </w:r>
    </w:p>
    <w:p w14:paraId="2FA19809" w14:textId="77777777" w:rsidR="00907896" w:rsidRPr="00991411" w:rsidRDefault="00907896" w:rsidP="00EF3D71">
      <w:pPr>
        <w:pStyle w:val="a3"/>
        <w:shd w:val="clear" w:color="auto" w:fill="FFFFFF"/>
        <w:spacing w:before="0" w:beforeAutospacing="0" w:after="0" w:afterAutospacing="0"/>
        <w:ind w:left="-142"/>
        <w:jc w:val="center"/>
        <w:rPr>
          <w:b/>
          <w:i/>
          <w:color w:val="000000"/>
        </w:rPr>
      </w:pPr>
      <w:r w:rsidRPr="00991411">
        <w:rPr>
          <w:b/>
          <w:i/>
          <w:color w:val="000000"/>
        </w:rPr>
        <w:t>Педагог дает лишь тему. Например, постройте городскую улицу)</w:t>
      </w:r>
    </w:p>
    <w:p w14:paraId="65526915" w14:textId="77777777" w:rsidR="00B03624" w:rsidRPr="00390D7F" w:rsidRDefault="00B03624" w:rsidP="00B03624">
      <w:pPr>
        <w:textAlignment w:val="baseline"/>
        <w:rPr>
          <w:sz w:val="28"/>
          <w:szCs w:val="28"/>
        </w:rPr>
      </w:pPr>
    </w:p>
    <w:p w14:paraId="25964656" w14:textId="77777777" w:rsidR="007C4B4A" w:rsidRDefault="00B03624" w:rsidP="007C4B4A">
      <w:pPr>
        <w:jc w:val="both"/>
        <w:textAlignment w:val="baseline"/>
        <w:rPr>
          <w:sz w:val="28"/>
          <w:szCs w:val="28"/>
          <w:shd w:val="clear" w:color="auto" w:fill="FFFFFF"/>
        </w:rPr>
      </w:pPr>
      <w:r w:rsidRPr="00991411">
        <w:rPr>
          <w:rStyle w:val="a4"/>
          <w:color w:val="FF0000"/>
          <w:sz w:val="28"/>
          <w:szCs w:val="28"/>
          <w:bdr w:val="none" w:sz="0" w:space="0" w:color="auto" w:frame="1"/>
          <w:shd w:val="clear" w:color="auto" w:fill="FFFFFF"/>
        </w:rPr>
        <w:t>5. КОНСТРУИРОВАНИЕ</w:t>
      </w:r>
      <w:r w:rsidRPr="00991411">
        <w:rPr>
          <w:color w:val="FF0000"/>
          <w:sz w:val="28"/>
          <w:szCs w:val="28"/>
          <w:shd w:val="clear" w:color="auto" w:fill="FFFFFF"/>
        </w:rPr>
        <w:t xml:space="preserve"> ПО ПРОСТЕЙШИМ ЧЕРТЕЖАМ И НАГЛЯДНЫМ СХЕМАМ. </w:t>
      </w:r>
      <w:r w:rsidRPr="00390D7F">
        <w:rPr>
          <w:sz w:val="28"/>
          <w:szCs w:val="28"/>
          <w:shd w:val="clear" w:color="auto" w:fill="FFFFFF"/>
        </w:rPr>
        <w:t xml:space="preserve">Разработано С. Леона </w:t>
      </w:r>
      <w:proofErr w:type="spellStart"/>
      <w:r w:rsidRPr="00390D7F">
        <w:rPr>
          <w:sz w:val="28"/>
          <w:szCs w:val="28"/>
          <w:shd w:val="clear" w:color="auto" w:fill="FFFFFF"/>
        </w:rPr>
        <w:t>Лоренсо</w:t>
      </w:r>
      <w:proofErr w:type="spellEnd"/>
      <w:r w:rsidRPr="00390D7F">
        <w:rPr>
          <w:sz w:val="28"/>
          <w:szCs w:val="28"/>
          <w:shd w:val="clear" w:color="auto" w:fill="FFFFFF"/>
        </w:rPr>
        <w:t xml:space="preserve"> и В. В. </w:t>
      </w:r>
      <w:proofErr w:type="spellStart"/>
      <w:r w:rsidRPr="00390D7F">
        <w:rPr>
          <w:sz w:val="28"/>
          <w:szCs w:val="28"/>
          <w:shd w:val="clear" w:color="auto" w:fill="FFFFFF"/>
        </w:rPr>
        <w:t>Холмовской</w:t>
      </w:r>
      <w:proofErr w:type="spellEnd"/>
      <w:r w:rsidRPr="00390D7F">
        <w:rPr>
          <w:sz w:val="28"/>
          <w:szCs w:val="28"/>
          <w:shd w:val="clear" w:color="auto" w:fill="FFFFFF"/>
        </w:rPr>
        <w:t xml:space="preserve">. </w:t>
      </w:r>
    </w:p>
    <w:p w14:paraId="111526D0" w14:textId="77777777" w:rsidR="007C4B4A" w:rsidRDefault="007C4B4A" w:rsidP="007C4B4A">
      <w:pPr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</w:p>
    <w:p w14:paraId="737EBDAB" w14:textId="77777777" w:rsidR="007C4B4A" w:rsidRDefault="007C4B4A" w:rsidP="007C4B4A">
      <w:pPr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390D7F" w:rsidRPr="00390D7F">
        <w:rPr>
          <w:sz w:val="28"/>
          <w:szCs w:val="28"/>
          <w:shd w:val="clear" w:color="auto" w:fill="FFFFFF"/>
        </w:rPr>
        <w:t>Д</w:t>
      </w:r>
      <w:r w:rsidR="00B03624" w:rsidRPr="00390D7F">
        <w:rPr>
          <w:sz w:val="28"/>
          <w:szCs w:val="28"/>
          <w:shd w:val="clear" w:color="auto" w:fill="FFFFFF"/>
        </w:rPr>
        <w:t xml:space="preserve">етей сначала обучают строить простые схемы чертежи, отражающие образцы построек. </w:t>
      </w:r>
    </w:p>
    <w:p w14:paraId="603F4D98" w14:textId="77777777" w:rsidR="00235B78" w:rsidRDefault="007C4B4A" w:rsidP="007C4B4A">
      <w:pPr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B03624" w:rsidRPr="00390D7F">
        <w:rPr>
          <w:sz w:val="28"/>
          <w:szCs w:val="28"/>
          <w:shd w:val="clear" w:color="auto" w:fill="FFFFFF"/>
        </w:rPr>
        <w:t>А затем, наоборот, создавать </w:t>
      </w:r>
      <w:r w:rsidR="00B03624" w:rsidRPr="00390D7F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конструкции</w:t>
      </w:r>
      <w:r w:rsidR="00B03624" w:rsidRPr="00390D7F">
        <w:rPr>
          <w:sz w:val="28"/>
          <w:szCs w:val="28"/>
          <w:shd w:val="clear" w:color="auto" w:fill="FFFFFF"/>
        </w:rPr>
        <w:t xml:space="preserve"> по простым чертежам схемам. </w:t>
      </w:r>
      <w:r w:rsidR="00235B78">
        <w:rPr>
          <w:sz w:val="28"/>
          <w:szCs w:val="28"/>
          <w:shd w:val="clear" w:color="auto" w:fill="FFFFFF"/>
        </w:rPr>
        <w:t xml:space="preserve">    </w:t>
      </w:r>
      <w:r w:rsidR="00B03624" w:rsidRPr="00390D7F">
        <w:rPr>
          <w:sz w:val="28"/>
          <w:szCs w:val="28"/>
          <w:shd w:val="clear" w:color="auto" w:fill="FFFFFF"/>
        </w:rPr>
        <w:t>Но дошкольники, как правило, не владеют умением выделять плоскостные проекц</w:t>
      </w:r>
      <w:r w:rsidR="00EF3D71">
        <w:rPr>
          <w:sz w:val="28"/>
          <w:szCs w:val="28"/>
          <w:shd w:val="clear" w:color="auto" w:fill="FFFFFF"/>
        </w:rPr>
        <w:t>ии объёмных геометрических тел (а у нас в саду – умеют «Школа папы Карло))</w:t>
      </w:r>
    </w:p>
    <w:p w14:paraId="77909F73" w14:textId="77777777" w:rsidR="00B03624" w:rsidRPr="00390D7F" w:rsidRDefault="00235B78" w:rsidP="007C4B4A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B03624" w:rsidRPr="00390D7F">
        <w:rPr>
          <w:sz w:val="28"/>
          <w:szCs w:val="28"/>
          <w:shd w:val="clear" w:color="auto" w:fill="FFFFFF"/>
        </w:rPr>
        <w:t xml:space="preserve">В этом случае можно использовать </w:t>
      </w:r>
      <w:r w:rsidR="00B03624" w:rsidRPr="00390D7F">
        <w:rPr>
          <w:b/>
          <w:sz w:val="28"/>
          <w:szCs w:val="28"/>
          <w:shd w:val="clear" w:color="auto" w:fill="FFFFFF"/>
        </w:rPr>
        <w:t xml:space="preserve">специально разработанные шаблоны, </w:t>
      </w:r>
      <w:r w:rsidR="00B03624" w:rsidRPr="00390D7F">
        <w:rPr>
          <w:sz w:val="28"/>
          <w:szCs w:val="28"/>
          <w:shd w:val="clear" w:color="auto" w:fill="FFFFFF"/>
        </w:rPr>
        <w:t>развивающие образное мышление, познавательные способности. С их помощью дети имеют возможность применять внешние модели простейшие чертежи как средство самостоятельного познания новых объектов.</w:t>
      </w:r>
    </w:p>
    <w:p w14:paraId="0241F9D0" w14:textId="77777777" w:rsidR="00EF3D71" w:rsidRPr="00991411" w:rsidRDefault="00EF3D71" w:rsidP="00991411">
      <w:pPr>
        <w:pStyle w:val="a3"/>
        <w:shd w:val="clear" w:color="auto" w:fill="FFFFFF"/>
        <w:spacing w:before="0" w:beforeAutospacing="0" w:after="0" w:afterAutospacing="0"/>
        <w:ind w:left="142"/>
        <w:jc w:val="center"/>
        <w:rPr>
          <w:b/>
          <w:i/>
          <w:color w:val="000000"/>
        </w:rPr>
      </w:pPr>
      <w:r w:rsidRPr="00991411">
        <w:rPr>
          <w:b/>
          <w:i/>
          <w:color w:val="000000"/>
        </w:rPr>
        <w:t>(</w:t>
      </w:r>
      <w:r w:rsidR="00907896" w:rsidRPr="00991411">
        <w:rPr>
          <w:b/>
          <w:i/>
          <w:color w:val="000000"/>
        </w:rPr>
        <w:t xml:space="preserve">Проводится со старшего дошкольного возраста. </w:t>
      </w:r>
    </w:p>
    <w:p w14:paraId="38195DEE" w14:textId="77777777" w:rsidR="00B03624" w:rsidRPr="00991411" w:rsidRDefault="00907896" w:rsidP="00991411">
      <w:pPr>
        <w:pStyle w:val="a3"/>
        <w:shd w:val="clear" w:color="auto" w:fill="FFFFFF"/>
        <w:spacing w:before="0" w:beforeAutospacing="0" w:after="0" w:afterAutospacing="0"/>
        <w:ind w:left="142"/>
        <w:jc w:val="center"/>
        <w:rPr>
          <w:b/>
          <w:i/>
          <w:color w:val="000000"/>
        </w:rPr>
      </w:pPr>
      <w:r w:rsidRPr="00991411">
        <w:rPr>
          <w:b/>
          <w:i/>
          <w:color w:val="000000"/>
        </w:rPr>
        <w:t>Занятия основаны на наглядном моделировании. Сначала детей учат составлять схемы построек, а затем наоб</w:t>
      </w:r>
      <w:r w:rsidR="00EF3D71" w:rsidRPr="00991411">
        <w:rPr>
          <w:b/>
          <w:i/>
          <w:color w:val="000000"/>
        </w:rPr>
        <w:t>орот делать постройки по схемам)</w:t>
      </w:r>
    </w:p>
    <w:p w14:paraId="4035443C" w14:textId="77777777" w:rsidR="00B03624" w:rsidRPr="00991411" w:rsidRDefault="00B03624" w:rsidP="00B03624">
      <w:pPr>
        <w:textAlignment w:val="baseline"/>
      </w:pPr>
    </w:p>
    <w:p w14:paraId="56879B4B" w14:textId="77777777" w:rsidR="00235B78" w:rsidRDefault="00390D7F" w:rsidP="00235B78">
      <w:pPr>
        <w:jc w:val="both"/>
        <w:textAlignment w:val="baseline"/>
        <w:rPr>
          <w:sz w:val="28"/>
          <w:szCs w:val="28"/>
          <w:shd w:val="clear" w:color="auto" w:fill="FFFFFF"/>
        </w:rPr>
      </w:pPr>
      <w:r w:rsidRPr="00991411">
        <w:rPr>
          <w:rStyle w:val="a4"/>
          <w:color w:val="FF0000"/>
          <w:sz w:val="28"/>
          <w:szCs w:val="28"/>
          <w:bdr w:val="none" w:sz="0" w:space="0" w:color="auto" w:frame="1"/>
          <w:shd w:val="clear" w:color="auto" w:fill="FFFFFF"/>
        </w:rPr>
        <w:lastRenderedPageBreak/>
        <w:t>6. КОНСТРУИРОВАНИЕ ПО МОДЕЛИ</w:t>
      </w:r>
      <w:r w:rsidRPr="00991411">
        <w:rPr>
          <w:color w:val="FF0000"/>
          <w:sz w:val="28"/>
          <w:szCs w:val="28"/>
          <w:shd w:val="clear" w:color="auto" w:fill="FFFFFF"/>
        </w:rPr>
        <w:t xml:space="preserve">. </w:t>
      </w:r>
      <w:r w:rsidRPr="00390D7F">
        <w:rPr>
          <w:sz w:val="28"/>
          <w:szCs w:val="28"/>
          <w:shd w:val="clear" w:color="auto" w:fill="FFFFFF"/>
        </w:rPr>
        <w:t xml:space="preserve">Разработано А. Н. </w:t>
      </w:r>
      <w:proofErr w:type="spellStart"/>
      <w:r w:rsidRPr="00390D7F">
        <w:rPr>
          <w:sz w:val="28"/>
          <w:szCs w:val="28"/>
          <w:shd w:val="clear" w:color="auto" w:fill="FFFFFF"/>
        </w:rPr>
        <w:t>Миреновой</w:t>
      </w:r>
      <w:proofErr w:type="spellEnd"/>
      <w:r w:rsidRPr="00390D7F">
        <w:rPr>
          <w:sz w:val="28"/>
          <w:szCs w:val="28"/>
          <w:shd w:val="clear" w:color="auto" w:fill="FFFFFF"/>
        </w:rPr>
        <w:t>. Его </w:t>
      </w:r>
      <w:r w:rsidRPr="00390D7F">
        <w:rPr>
          <w:sz w:val="28"/>
          <w:szCs w:val="28"/>
          <w:bdr w:val="none" w:sz="0" w:space="0" w:color="auto" w:frame="1"/>
          <w:shd w:val="clear" w:color="auto" w:fill="FFFFFF"/>
        </w:rPr>
        <w:t>суть</w:t>
      </w:r>
      <w:r w:rsidRPr="00390D7F">
        <w:rPr>
          <w:sz w:val="28"/>
          <w:szCs w:val="28"/>
          <w:shd w:val="clear" w:color="auto" w:fill="FFFFFF"/>
        </w:rPr>
        <w:t xml:space="preserve">: в качестве образца предъявляется модель, в которой составляющие её элементы скрыты от ребёнка. Иными словами, предлагается определённая задача, но не способ её решения. </w:t>
      </w:r>
    </w:p>
    <w:p w14:paraId="2B5D82DC" w14:textId="77777777" w:rsidR="00B03624" w:rsidRPr="00390D7F" w:rsidRDefault="00235B78" w:rsidP="00235B78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390D7F" w:rsidRPr="00390D7F">
        <w:rPr>
          <w:sz w:val="28"/>
          <w:szCs w:val="28"/>
          <w:shd w:val="clear" w:color="auto" w:fill="FFFFFF"/>
        </w:rPr>
        <w:t>В качестве модели можно использовать </w:t>
      </w:r>
      <w:r w:rsidR="00390D7F" w:rsidRPr="00390D7F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конструкцию</w:t>
      </w:r>
      <w:r w:rsidR="00390D7F" w:rsidRPr="00390D7F">
        <w:rPr>
          <w:sz w:val="28"/>
          <w:szCs w:val="28"/>
          <w:shd w:val="clear" w:color="auto" w:fill="FFFFFF"/>
        </w:rPr>
        <w:t xml:space="preserve">, обклеенную плотной белой бумагой. Дети воспроизводят её из имеющегося строительного </w:t>
      </w:r>
      <w:r w:rsidR="00893098" w:rsidRPr="00390D7F">
        <w:rPr>
          <w:sz w:val="28"/>
          <w:szCs w:val="28"/>
          <w:shd w:val="clear" w:color="auto" w:fill="FFFFFF"/>
        </w:rPr>
        <w:t>материала.</w:t>
      </w:r>
      <w:r w:rsidR="00893098">
        <w:rPr>
          <w:sz w:val="28"/>
          <w:szCs w:val="28"/>
          <w:shd w:val="clear" w:color="auto" w:fill="FFFFFF"/>
        </w:rPr>
        <w:t xml:space="preserve"> -</w:t>
      </w:r>
      <w:r w:rsidR="00EF3D71">
        <w:rPr>
          <w:sz w:val="28"/>
          <w:szCs w:val="28"/>
          <w:shd w:val="clear" w:color="auto" w:fill="FFFFFF"/>
        </w:rPr>
        <w:t xml:space="preserve"> не применяется</w:t>
      </w:r>
    </w:p>
    <w:p w14:paraId="3D71FA01" w14:textId="77777777" w:rsidR="00B03624" w:rsidRDefault="00B03624" w:rsidP="00B03624">
      <w:pPr>
        <w:textAlignment w:val="baseline"/>
        <w:rPr>
          <w:sz w:val="28"/>
          <w:szCs w:val="28"/>
        </w:rPr>
      </w:pPr>
    </w:p>
    <w:p w14:paraId="1B4239A8" w14:textId="77777777" w:rsidR="00F25868" w:rsidRPr="00991411" w:rsidRDefault="00F25868" w:rsidP="00264097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32"/>
          <w:szCs w:val="32"/>
        </w:rPr>
      </w:pPr>
      <w:r w:rsidRPr="00991411">
        <w:rPr>
          <w:b/>
          <w:bCs/>
          <w:i/>
          <w:iCs/>
          <w:color w:val="FF0000"/>
          <w:sz w:val="32"/>
          <w:szCs w:val="32"/>
        </w:rPr>
        <w:t>Типы конструктивных занятий</w:t>
      </w:r>
      <w:r w:rsidRPr="00991411">
        <w:rPr>
          <w:color w:val="FF0000"/>
          <w:sz w:val="32"/>
          <w:szCs w:val="32"/>
        </w:rPr>
        <w:t> </w:t>
      </w:r>
      <w:r w:rsidRPr="00991411">
        <w:rPr>
          <w:b/>
          <w:bCs/>
          <w:i/>
          <w:iCs/>
          <w:color w:val="FF0000"/>
          <w:sz w:val="32"/>
          <w:szCs w:val="32"/>
        </w:rPr>
        <w:t>в разных возрастных группах ДОУ</w:t>
      </w:r>
      <w:r w:rsidR="007B1E6C" w:rsidRPr="00991411">
        <w:rPr>
          <w:b/>
          <w:bCs/>
          <w:i/>
          <w:iCs/>
          <w:color w:val="FF0000"/>
          <w:sz w:val="32"/>
          <w:szCs w:val="32"/>
        </w:rPr>
        <w:t>:</w:t>
      </w:r>
    </w:p>
    <w:p w14:paraId="56AA9D39" w14:textId="77777777" w:rsidR="00F25868" w:rsidRPr="00416707" w:rsidRDefault="00F25868" w:rsidP="0099141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25868">
        <w:rPr>
          <w:b/>
          <w:bCs/>
          <w:color w:val="000000"/>
          <w:sz w:val="32"/>
          <w:szCs w:val="32"/>
        </w:rPr>
        <w:t>1</w:t>
      </w:r>
      <w:r w:rsidRPr="00416707">
        <w:rPr>
          <w:b/>
          <w:bCs/>
          <w:color w:val="000000"/>
          <w:sz w:val="28"/>
          <w:szCs w:val="28"/>
        </w:rPr>
        <w:t>. По образцу и показу воспитателя.</w:t>
      </w:r>
      <w:r w:rsidRPr="00416707">
        <w:rPr>
          <w:color w:val="000000"/>
          <w:sz w:val="28"/>
          <w:szCs w:val="28"/>
        </w:rPr>
        <w:t>  Проводится с младшего дошкольного возраста.</w:t>
      </w:r>
    </w:p>
    <w:p w14:paraId="6A5E8093" w14:textId="77777777" w:rsidR="00F25868" w:rsidRPr="00416707" w:rsidRDefault="00F25868" w:rsidP="0099141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16707">
        <w:rPr>
          <w:b/>
          <w:bCs/>
          <w:color w:val="000000"/>
          <w:sz w:val="28"/>
          <w:szCs w:val="28"/>
        </w:rPr>
        <w:t>2. По образцу без показа</w:t>
      </w:r>
      <w:r w:rsidRPr="00416707">
        <w:rPr>
          <w:color w:val="000000"/>
          <w:sz w:val="28"/>
          <w:szCs w:val="28"/>
        </w:rPr>
        <w:t>. Проводится со среднего дошкольного возраста.</w:t>
      </w:r>
    </w:p>
    <w:p w14:paraId="467784AF" w14:textId="77777777" w:rsidR="00F83F94" w:rsidRPr="00416707" w:rsidRDefault="00F25868" w:rsidP="0099141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16707">
        <w:rPr>
          <w:b/>
          <w:bCs/>
          <w:color w:val="000000"/>
          <w:sz w:val="28"/>
          <w:szCs w:val="28"/>
        </w:rPr>
        <w:t>3. По чертежу или рисунку.</w:t>
      </w:r>
      <w:r w:rsidRPr="00416707">
        <w:rPr>
          <w:color w:val="000000"/>
          <w:sz w:val="28"/>
          <w:szCs w:val="28"/>
        </w:rPr>
        <w:t>  </w:t>
      </w:r>
    </w:p>
    <w:p w14:paraId="7229FC05" w14:textId="77777777" w:rsidR="00F25868" w:rsidRPr="00416707" w:rsidRDefault="00F25868" w:rsidP="0099141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16707">
        <w:rPr>
          <w:color w:val="000000"/>
          <w:sz w:val="28"/>
          <w:szCs w:val="28"/>
        </w:rPr>
        <w:t>Проводится со старшего дошкольного возраста. Занятия основаны на наглядном моделировании. Сначала детей учат составлять схемы построек,</w:t>
      </w:r>
      <w:r w:rsidR="00F83F94" w:rsidRPr="00416707">
        <w:rPr>
          <w:color w:val="000000"/>
          <w:sz w:val="28"/>
          <w:szCs w:val="28"/>
        </w:rPr>
        <w:t xml:space="preserve"> </w:t>
      </w:r>
      <w:r w:rsidRPr="00416707">
        <w:rPr>
          <w:color w:val="000000"/>
          <w:sz w:val="28"/>
          <w:szCs w:val="28"/>
        </w:rPr>
        <w:t>а затем наоборот делать постройки по схемам.</w:t>
      </w:r>
    </w:p>
    <w:p w14:paraId="4FB652D6" w14:textId="77777777" w:rsidR="00F25868" w:rsidRPr="00416707" w:rsidRDefault="00F25868" w:rsidP="0099141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16707">
        <w:rPr>
          <w:b/>
          <w:bCs/>
          <w:color w:val="000000"/>
          <w:sz w:val="28"/>
          <w:szCs w:val="28"/>
        </w:rPr>
        <w:t>4. По условиям</w:t>
      </w:r>
      <w:r w:rsidRPr="00416707">
        <w:rPr>
          <w:color w:val="000000"/>
          <w:sz w:val="28"/>
          <w:szCs w:val="28"/>
        </w:rPr>
        <w:t>. Вводится со среднего дошкольного возраста. Педагог не дает образца,</w:t>
      </w:r>
      <w:r w:rsidR="00BB0B2C" w:rsidRPr="00416707">
        <w:rPr>
          <w:color w:val="000000"/>
          <w:sz w:val="28"/>
          <w:szCs w:val="28"/>
        </w:rPr>
        <w:t xml:space="preserve"> </w:t>
      </w:r>
      <w:r w:rsidRPr="00416707">
        <w:rPr>
          <w:color w:val="000000"/>
          <w:sz w:val="28"/>
          <w:szCs w:val="28"/>
        </w:rPr>
        <w:t>а объясняет детям условия, которым постройка или поделка должны соответствовать.</w:t>
      </w:r>
    </w:p>
    <w:p w14:paraId="2094C1DF" w14:textId="77777777" w:rsidR="00BB0B2C" w:rsidRPr="00416707" w:rsidRDefault="00F25868" w:rsidP="0099141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16707">
        <w:rPr>
          <w:b/>
          <w:bCs/>
          <w:color w:val="000000"/>
          <w:sz w:val="28"/>
          <w:szCs w:val="28"/>
        </w:rPr>
        <w:t>5. По предложенной теме</w:t>
      </w:r>
      <w:r w:rsidRPr="00416707">
        <w:rPr>
          <w:color w:val="000000"/>
          <w:sz w:val="28"/>
          <w:szCs w:val="28"/>
        </w:rPr>
        <w:t xml:space="preserve">. </w:t>
      </w:r>
    </w:p>
    <w:p w14:paraId="05DE5198" w14:textId="77777777" w:rsidR="00F25868" w:rsidRPr="00416707" w:rsidRDefault="00F25868" w:rsidP="0099141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16707">
        <w:rPr>
          <w:color w:val="000000"/>
          <w:sz w:val="28"/>
          <w:szCs w:val="28"/>
        </w:rPr>
        <w:t>Вводится со среднего дошкольного возраста.</w:t>
      </w:r>
    </w:p>
    <w:p w14:paraId="3CECF5EE" w14:textId="77777777" w:rsidR="00F25868" w:rsidRPr="00416707" w:rsidRDefault="00F25868" w:rsidP="0099141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16707">
        <w:rPr>
          <w:color w:val="000000"/>
          <w:sz w:val="28"/>
          <w:szCs w:val="28"/>
        </w:rPr>
        <w:t>Педагог дает лишь тему. Например, постройте городскую улицу.</w:t>
      </w:r>
    </w:p>
    <w:p w14:paraId="69A390C3" w14:textId="77777777" w:rsidR="00BB0B2C" w:rsidRPr="00416707" w:rsidRDefault="00F25868" w:rsidP="0099141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16707">
        <w:rPr>
          <w:b/>
          <w:bCs/>
          <w:color w:val="000000"/>
          <w:sz w:val="28"/>
          <w:szCs w:val="28"/>
        </w:rPr>
        <w:t>6. По собственному замыслу</w:t>
      </w:r>
      <w:r w:rsidRPr="00416707">
        <w:rPr>
          <w:color w:val="000000"/>
          <w:sz w:val="28"/>
          <w:szCs w:val="28"/>
        </w:rPr>
        <w:t xml:space="preserve">. </w:t>
      </w:r>
    </w:p>
    <w:p w14:paraId="42F578DC" w14:textId="77777777" w:rsidR="00F25868" w:rsidRPr="00416707" w:rsidRDefault="00F25868" w:rsidP="0099141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16707">
        <w:rPr>
          <w:color w:val="000000"/>
          <w:sz w:val="28"/>
          <w:szCs w:val="28"/>
        </w:rPr>
        <w:t>Вводится с конца среднего дошкольного возраста.</w:t>
      </w:r>
    </w:p>
    <w:p w14:paraId="5E2A589A" w14:textId="77777777" w:rsidR="00695974" w:rsidRPr="00B366EE" w:rsidRDefault="00F25868" w:rsidP="0099141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16707">
        <w:rPr>
          <w:color w:val="000000"/>
          <w:sz w:val="28"/>
          <w:szCs w:val="28"/>
        </w:rPr>
        <w:t>Дети сами определяют тематику конструирования.</w:t>
      </w:r>
    </w:p>
    <w:p w14:paraId="1995ED21" w14:textId="77777777" w:rsidR="008E5EDC" w:rsidRPr="00991411" w:rsidRDefault="008E5EDC" w:rsidP="008E5EDC">
      <w:pPr>
        <w:kinsoku w:val="0"/>
        <w:overflowPunct w:val="0"/>
        <w:spacing w:before="96"/>
        <w:ind w:left="547" w:hanging="547"/>
        <w:textAlignment w:val="baseline"/>
        <w:rPr>
          <w:b/>
          <w:color w:val="FF0000"/>
          <w:sz w:val="36"/>
          <w:szCs w:val="36"/>
        </w:rPr>
      </w:pPr>
      <w:r w:rsidRPr="00991411">
        <w:rPr>
          <w:rFonts w:eastAsiaTheme="minorEastAsia"/>
          <w:b/>
          <w:bCs/>
          <w:color w:val="FF0000"/>
          <w:kern w:val="24"/>
          <w:sz w:val="36"/>
          <w:szCs w:val="36"/>
        </w:rPr>
        <w:t>Основные приемы конструирования по возрастам</w:t>
      </w:r>
      <w:r w:rsidR="00991411">
        <w:rPr>
          <w:rFonts w:eastAsiaTheme="minorEastAsia"/>
          <w:b/>
          <w:bCs/>
          <w:color w:val="FF0000"/>
          <w:kern w:val="24"/>
          <w:sz w:val="36"/>
          <w:szCs w:val="36"/>
        </w:rPr>
        <w:t>:</w:t>
      </w:r>
    </w:p>
    <w:p w14:paraId="27B6D505" w14:textId="77777777" w:rsidR="008E5EDC" w:rsidRPr="00B366EE" w:rsidRDefault="008E5EDC" w:rsidP="00991411">
      <w:pPr>
        <w:pStyle w:val="a5"/>
        <w:numPr>
          <w:ilvl w:val="0"/>
          <w:numId w:val="19"/>
        </w:numPr>
        <w:kinsoku w:val="0"/>
        <w:overflowPunct w:val="0"/>
        <w:spacing w:before="96"/>
        <w:ind w:left="0"/>
        <w:textAlignment w:val="baseline"/>
        <w:rPr>
          <w:sz w:val="28"/>
          <w:szCs w:val="28"/>
        </w:rPr>
      </w:pPr>
      <w:r w:rsidRPr="00B366EE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Сооружение постройки воспитателем с показом детям всех приемов конструирования и последовательности совместная деятельность с педагогом </w:t>
      </w:r>
      <w:r w:rsidRPr="00B366EE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>(младшая группа)</w:t>
      </w:r>
    </w:p>
    <w:p w14:paraId="2C16E5FA" w14:textId="77777777" w:rsidR="00B366EE" w:rsidRPr="00B366EE" w:rsidRDefault="00B366EE" w:rsidP="00991411">
      <w:pPr>
        <w:pStyle w:val="a5"/>
        <w:kinsoku w:val="0"/>
        <w:overflowPunct w:val="0"/>
        <w:spacing w:before="96"/>
        <w:ind w:left="0"/>
        <w:textAlignment w:val="baseline"/>
        <w:rPr>
          <w:sz w:val="28"/>
          <w:szCs w:val="28"/>
        </w:rPr>
      </w:pPr>
    </w:p>
    <w:p w14:paraId="05817467" w14:textId="77777777" w:rsidR="008E5EDC" w:rsidRPr="00B366EE" w:rsidRDefault="008E5EDC" w:rsidP="00991411">
      <w:pPr>
        <w:pStyle w:val="a5"/>
        <w:numPr>
          <w:ilvl w:val="0"/>
          <w:numId w:val="19"/>
        </w:numPr>
        <w:kinsoku w:val="0"/>
        <w:overflowPunct w:val="0"/>
        <w:spacing w:before="96"/>
        <w:ind w:left="0"/>
        <w:textAlignment w:val="baseline"/>
        <w:rPr>
          <w:sz w:val="28"/>
          <w:szCs w:val="28"/>
        </w:rPr>
      </w:pPr>
      <w:r w:rsidRPr="00B366EE">
        <w:rPr>
          <w:rFonts w:eastAsiaTheme="minorEastAsia"/>
          <w:bCs/>
          <w:color w:val="000000" w:themeColor="text1"/>
          <w:kern w:val="24"/>
          <w:sz w:val="28"/>
          <w:szCs w:val="28"/>
        </w:rPr>
        <w:t>Показ сооружения постройки, самостоятельная работа ребенка по образцу воспитателя, предоставление возможности выбора в материалах, в его количестве</w:t>
      </w:r>
      <w:r w:rsidRPr="00B366EE">
        <w:rPr>
          <w:sz w:val="28"/>
          <w:szCs w:val="28"/>
        </w:rPr>
        <w:t xml:space="preserve"> </w:t>
      </w:r>
      <w:r w:rsidRPr="00B366EE">
        <w:rPr>
          <w:rFonts w:eastAsiaTheme="minorEastAsia"/>
          <w:color w:val="000000" w:themeColor="text1"/>
          <w:kern w:val="24"/>
          <w:sz w:val="28"/>
          <w:szCs w:val="28"/>
        </w:rPr>
        <w:t>(</w:t>
      </w:r>
      <w:r w:rsidRPr="00B366EE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>средняя группа</w:t>
      </w:r>
      <w:r w:rsidRPr="00B366EE">
        <w:rPr>
          <w:rFonts w:eastAsiaTheme="minorEastAsia"/>
          <w:color w:val="000000" w:themeColor="text1"/>
          <w:kern w:val="24"/>
          <w:sz w:val="28"/>
          <w:szCs w:val="28"/>
        </w:rPr>
        <w:t>)</w:t>
      </w:r>
    </w:p>
    <w:p w14:paraId="525B38F5" w14:textId="77777777" w:rsidR="008E5EDC" w:rsidRPr="008E5EDC" w:rsidRDefault="008E5EDC" w:rsidP="00991411">
      <w:pPr>
        <w:kinsoku w:val="0"/>
        <w:overflowPunct w:val="0"/>
        <w:spacing w:before="96"/>
        <w:ind w:hanging="547"/>
        <w:textAlignment w:val="baseline"/>
        <w:rPr>
          <w:sz w:val="28"/>
          <w:szCs w:val="28"/>
        </w:rPr>
      </w:pPr>
    </w:p>
    <w:p w14:paraId="10A4E8EC" w14:textId="77777777" w:rsidR="008E5EDC" w:rsidRPr="00B366EE" w:rsidRDefault="008E5EDC" w:rsidP="00991411">
      <w:pPr>
        <w:pStyle w:val="a5"/>
        <w:numPr>
          <w:ilvl w:val="0"/>
          <w:numId w:val="19"/>
        </w:numPr>
        <w:kinsoku w:val="0"/>
        <w:overflowPunct w:val="0"/>
        <w:spacing w:before="96"/>
        <w:ind w:left="0"/>
        <w:textAlignment w:val="baseline"/>
        <w:rPr>
          <w:sz w:val="28"/>
          <w:szCs w:val="28"/>
        </w:rPr>
      </w:pPr>
      <w:r w:rsidRPr="00B366EE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Образец воспитателя примерный, ставятся несложные конструкторские задачи. Показываются отдельные приемы, и постройка не завершается </w:t>
      </w:r>
      <w:r w:rsidRPr="00B366EE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>(старшая группа)</w:t>
      </w:r>
    </w:p>
    <w:p w14:paraId="21885803" w14:textId="77777777" w:rsidR="008E5EDC" w:rsidRPr="008E5EDC" w:rsidRDefault="008E5EDC" w:rsidP="00991411">
      <w:pPr>
        <w:kinsoku w:val="0"/>
        <w:overflowPunct w:val="0"/>
        <w:spacing w:before="96"/>
        <w:ind w:hanging="127"/>
        <w:textAlignment w:val="baseline"/>
        <w:rPr>
          <w:sz w:val="28"/>
          <w:szCs w:val="28"/>
        </w:rPr>
      </w:pPr>
    </w:p>
    <w:p w14:paraId="06A5405D" w14:textId="77777777" w:rsidR="008E5EDC" w:rsidRPr="00B366EE" w:rsidRDefault="008E5EDC" w:rsidP="00991411">
      <w:pPr>
        <w:pStyle w:val="a5"/>
        <w:numPr>
          <w:ilvl w:val="0"/>
          <w:numId w:val="19"/>
        </w:numPr>
        <w:kinsoku w:val="0"/>
        <w:overflowPunct w:val="0"/>
        <w:spacing w:before="96"/>
        <w:ind w:left="0"/>
        <w:textAlignment w:val="baseline"/>
        <w:rPr>
          <w:sz w:val="28"/>
          <w:szCs w:val="28"/>
        </w:rPr>
      </w:pPr>
      <w:r w:rsidRPr="00B366EE">
        <w:rPr>
          <w:rFonts w:eastAsiaTheme="minorEastAsia"/>
          <w:bCs/>
          <w:color w:val="000000" w:themeColor="text1"/>
          <w:kern w:val="24"/>
          <w:sz w:val="28"/>
          <w:szCs w:val="28"/>
        </w:rPr>
        <w:t>Опора на опыт ребенка. Даются тема и у</w:t>
      </w:r>
      <w:r w:rsidR="00B366EE" w:rsidRPr="00B366EE">
        <w:rPr>
          <w:rFonts w:eastAsiaTheme="minorEastAsia"/>
          <w:bCs/>
          <w:color w:val="000000" w:themeColor="text1"/>
          <w:kern w:val="24"/>
          <w:sz w:val="28"/>
          <w:szCs w:val="28"/>
        </w:rPr>
        <w:t>словие. Конструирование по фото</w:t>
      </w:r>
      <w:r w:rsidRPr="00B366EE">
        <w:rPr>
          <w:rFonts w:eastAsiaTheme="minorEastAsia"/>
          <w:i/>
          <w:iCs/>
          <w:color w:val="000000" w:themeColor="text1"/>
          <w:kern w:val="24"/>
          <w:sz w:val="28"/>
          <w:szCs w:val="28"/>
        </w:rPr>
        <w:t xml:space="preserve"> (подготовительная к школе группа)</w:t>
      </w:r>
    </w:p>
    <w:p w14:paraId="5C6A057E" w14:textId="77777777" w:rsidR="0063365E" w:rsidRDefault="0063365E" w:rsidP="0041670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14:paraId="6A619C0C" w14:textId="77777777" w:rsidR="00062123" w:rsidRDefault="00062123" w:rsidP="0012456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bCs/>
          <w:color w:val="000000"/>
          <w:sz w:val="28"/>
          <w:szCs w:val="28"/>
        </w:rPr>
      </w:pPr>
    </w:p>
    <w:p w14:paraId="4AC8CC70" w14:textId="77777777" w:rsidR="00264097" w:rsidRDefault="00E91283" w:rsidP="0012456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bCs/>
          <w:color w:val="FF0000"/>
          <w:sz w:val="36"/>
          <w:szCs w:val="36"/>
        </w:rPr>
      </w:pPr>
      <w:r w:rsidRPr="00264097">
        <w:rPr>
          <w:b/>
          <w:bCs/>
          <w:color w:val="FF0000"/>
          <w:sz w:val="36"/>
          <w:szCs w:val="36"/>
        </w:rPr>
        <w:t>М</w:t>
      </w:r>
      <w:r w:rsidR="0063365E" w:rsidRPr="00264097">
        <w:rPr>
          <w:b/>
          <w:bCs/>
          <w:color w:val="FF0000"/>
          <w:sz w:val="36"/>
          <w:szCs w:val="36"/>
        </w:rPr>
        <w:t xml:space="preserve">етоды и приёмы работы по конструированию </w:t>
      </w:r>
    </w:p>
    <w:p w14:paraId="3DAC5A11" w14:textId="44214109" w:rsidR="00E91283" w:rsidRPr="00264097" w:rsidRDefault="0063365E" w:rsidP="00124560">
      <w:pPr>
        <w:pStyle w:val="a3"/>
        <w:shd w:val="clear" w:color="auto" w:fill="FFFFFF"/>
        <w:spacing w:before="0" w:beforeAutospacing="0" w:after="0" w:afterAutospacing="0" w:line="294" w:lineRule="atLeast"/>
        <w:ind w:left="-567"/>
        <w:jc w:val="center"/>
        <w:rPr>
          <w:b/>
          <w:bCs/>
          <w:color w:val="FF0000"/>
          <w:sz w:val="36"/>
          <w:szCs w:val="36"/>
        </w:rPr>
      </w:pPr>
      <w:r w:rsidRPr="00264097">
        <w:rPr>
          <w:b/>
          <w:bCs/>
          <w:color w:val="FF0000"/>
          <w:sz w:val="36"/>
          <w:szCs w:val="36"/>
        </w:rPr>
        <w:t xml:space="preserve">в детском саду </w:t>
      </w:r>
    </w:p>
    <w:p w14:paraId="1808129F" w14:textId="77777777" w:rsidR="0063365E" w:rsidRPr="00264097" w:rsidRDefault="0063365E" w:rsidP="00D2135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FF0000"/>
          <w:sz w:val="36"/>
          <w:szCs w:val="36"/>
        </w:rPr>
      </w:pPr>
    </w:p>
    <w:p w14:paraId="08BF2C71" w14:textId="77777777" w:rsidR="0063365E" w:rsidRPr="00264097" w:rsidRDefault="0063365E" w:rsidP="006C0622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color w:val="FF0000"/>
          <w:sz w:val="28"/>
          <w:szCs w:val="28"/>
        </w:rPr>
      </w:pPr>
      <w:r w:rsidRPr="00264097">
        <w:rPr>
          <w:b/>
          <w:bCs/>
          <w:color w:val="FF0000"/>
          <w:sz w:val="28"/>
          <w:szCs w:val="28"/>
        </w:rPr>
        <w:t>Формы</w:t>
      </w:r>
      <w:r w:rsidR="00BC1B20" w:rsidRPr="00264097">
        <w:rPr>
          <w:color w:val="FF0000"/>
          <w:sz w:val="28"/>
          <w:szCs w:val="28"/>
        </w:rPr>
        <w:t xml:space="preserve"> </w:t>
      </w:r>
      <w:r w:rsidRPr="00264097">
        <w:rPr>
          <w:b/>
          <w:bCs/>
          <w:color w:val="FF0000"/>
          <w:sz w:val="28"/>
          <w:szCs w:val="28"/>
        </w:rPr>
        <w:t>работы</w:t>
      </w:r>
      <w:r w:rsidR="00BC1B20" w:rsidRPr="00264097">
        <w:rPr>
          <w:b/>
          <w:bCs/>
          <w:color w:val="FF0000"/>
          <w:sz w:val="28"/>
          <w:szCs w:val="28"/>
        </w:rPr>
        <w:t>.</w:t>
      </w:r>
    </w:p>
    <w:p w14:paraId="291893E3" w14:textId="77777777" w:rsidR="0063365E" w:rsidRPr="00E91283" w:rsidRDefault="0063365E" w:rsidP="006C06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000000"/>
          <w:sz w:val="28"/>
          <w:szCs w:val="28"/>
        </w:rPr>
        <w:t>НОД</w:t>
      </w:r>
    </w:p>
    <w:p w14:paraId="2EEE4515" w14:textId="77777777" w:rsidR="0063365E" w:rsidRPr="00E91283" w:rsidRDefault="0063365E" w:rsidP="006C06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000000"/>
          <w:sz w:val="28"/>
          <w:szCs w:val="28"/>
        </w:rPr>
        <w:t>Групповые</w:t>
      </w:r>
    </w:p>
    <w:p w14:paraId="05DCF366" w14:textId="77777777" w:rsidR="0063365E" w:rsidRPr="00E91283" w:rsidRDefault="00527C6B" w:rsidP="006C062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000000"/>
          <w:sz w:val="28"/>
          <w:szCs w:val="28"/>
        </w:rPr>
        <w:t>Подгрупповые</w:t>
      </w:r>
    </w:p>
    <w:p w14:paraId="08724F73" w14:textId="77777777" w:rsidR="00527C6B" w:rsidRPr="00E91283" w:rsidRDefault="00527C6B" w:rsidP="00527C6B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</w:p>
    <w:p w14:paraId="245E9584" w14:textId="77777777" w:rsidR="00527C6B" w:rsidRPr="00E91283" w:rsidRDefault="005A26F9" w:rsidP="00D936A0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Способы, м</w:t>
      </w:r>
      <w:r w:rsidR="00527C6B" w:rsidRPr="00E91283">
        <w:rPr>
          <w:b/>
          <w:bCs/>
          <w:color w:val="000000"/>
          <w:sz w:val="28"/>
          <w:szCs w:val="28"/>
        </w:rPr>
        <w:t>етоды и приемы</w:t>
      </w:r>
      <w:r w:rsidR="00E91283">
        <w:rPr>
          <w:color w:val="000000"/>
          <w:sz w:val="28"/>
          <w:szCs w:val="28"/>
        </w:rPr>
        <w:t>:</w:t>
      </w:r>
      <w:r w:rsidR="00D936A0" w:rsidRPr="00E91283">
        <w:rPr>
          <w:b/>
          <w:bCs/>
          <w:color w:val="000000"/>
          <w:sz w:val="28"/>
          <w:szCs w:val="28"/>
        </w:rPr>
        <w:t xml:space="preserve"> (наглядные, словесные, практические, наглядно-практические, игровые)</w:t>
      </w:r>
    </w:p>
    <w:p w14:paraId="5B9ABF45" w14:textId="77777777" w:rsidR="0063365E" w:rsidRPr="00E91283" w:rsidRDefault="0063365E" w:rsidP="006336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000000"/>
          <w:sz w:val="28"/>
          <w:szCs w:val="28"/>
        </w:rPr>
        <w:t xml:space="preserve">сравнение, обобщение, анализ, синтез, классификация, </w:t>
      </w:r>
      <w:proofErr w:type="spellStart"/>
      <w:r w:rsidRPr="00E91283">
        <w:rPr>
          <w:color w:val="000000"/>
          <w:sz w:val="28"/>
          <w:szCs w:val="28"/>
        </w:rPr>
        <w:t>сериация</w:t>
      </w:r>
      <w:proofErr w:type="spellEnd"/>
      <w:r w:rsidRPr="00E91283">
        <w:rPr>
          <w:color w:val="000000"/>
          <w:sz w:val="28"/>
          <w:szCs w:val="28"/>
        </w:rPr>
        <w:t>, аналогия, систематизация, абстрагирование.</w:t>
      </w:r>
    </w:p>
    <w:p w14:paraId="5AA89D7F" w14:textId="77777777" w:rsidR="0063365E" w:rsidRPr="00E91283" w:rsidRDefault="0063365E" w:rsidP="006336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000000"/>
          <w:sz w:val="28"/>
          <w:szCs w:val="28"/>
        </w:rPr>
        <w:t>рассказ, беседа, описание, указание и объяснение, вопросы детям, ответы детей, образец, показ реальных предметов, картин, действия с числовыми карточками, цифрами, дидактические игры и упражнения, подвижные игры.</w:t>
      </w:r>
    </w:p>
    <w:p w14:paraId="11AEEC67" w14:textId="77777777" w:rsidR="0063365E" w:rsidRPr="00E91283" w:rsidRDefault="0063365E" w:rsidP="006336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EAFE808" w14:textId="77777777" w:rsidR="0063365E" w:rsidRPr="00E91283" w:rsidRDefault="0063365E" w:rsidP="006C06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000000"/>
          <w:sz w:val="28"/>
          <w:szCs w:val="28"/>
        </w:rPr>
        <w:t>Совместная деятельность</w:t>
      </w:r>
    </w:p>
    <w:p w14:paraId="3D657916" w14:textId="77777777" w:rsidR="0063365E" w:rsidRPr="00E91283" w:rsidRDefault="0063365E" w:rsidP="006C06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000000"/>
          <w:sz w:val="28"/>
          <w:szCs w:val="28"/>
        </w:rPr>
        <w:t>Подгрупповые, индивидуальные</w:t>
      </w:r>
    </w:p>
    <w:p w14:paraId="78E31655" w14:textId="77777777" w:rsidR="0063365E" w:rsidRPr="00E91283" w:rsidRDefault="0063365E" w:rsidP="006C06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000000"/>
          <w:sz w:val="28"/>
          <w:szCs w:val="28"/>
        </w:rPr>
        <w:t>Игровые упражнения</w:t>
      </w:r>
    </w:p>
    <w:p w14:paraId="3ADCB6D0" w14:textId="77777777" w:rsidR="0063365E" w:rsidRPr="00E91283" w:rsidRDefault="0063365E" w:rsidP="006C06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000000"/>
          <w:sz w:val="28"/>
          <w:szCs w:val="28"/>
        </w:rPr>
        <w:t>Игры (дидактические, подвижные)</w:t>
      </w:r>
    </w:p>
    <w:p w14:paraId="405E0DD3" w14:textId="77777777" w:rsidR="0063365E" w:rsidRPr="00E91283" w:rsidRDefault="0063365E" w:rsidP="006C06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000000"/>
          <w:sz w:val="28"/>
          <w:szCs w:val="28"/>
        </w:rPr>
        <w:t>Показ</w:t>
      </w:r>
    </w:p>
    <w:p w14:paraId="73451D55" w14:textId="77777777" w:rsidR="0063365E" w:rsidRPr="00E91283" w:rsidRDefault="0063365E" w:rsidP="006C06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000000"/>
          <w:sz w:val="28"/>
          <w:szCs w:val="28"/>
        </w:rPr>
        <w:t>Напоминание</w:t>
      </w:r>
    </w:p>
    <w:p w14:paraId="3D83433C" w14:textId="77777777" w:rsidR="0063365E" w:rsidRPr="00E91283" w:rsidRDefault="0063365E" w:rsidP="006C06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000000"/>
          <w:sz w:val="28"/>
          <w:szCs w:val="28"/>
        </w:rPr>
        <w:t>Объяснение</w:t>
      </w:r>
    </w:p>
    <w:p w14:paraId="6FB72A4A" w14:textId="77777777" w:rsidR="0063365E" w:rsidRPr="00E91283" w:rsidRDefault="0063365E" w:rsidP="006C06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000000"/>
          <w:sz w:val="28"/>
          <w:szCs w:val="28"/>
        </w:rPr>
        <w:t>Обследование</w:t>
      </w:r>
    </w:p>
    <w:p w14:paraId="60DE3C63" w14:textId="77777777" w:rsidR="0063365E" w:rsidRPr="00E91283" w:rsidRDefault="0063365E" w:rsidP="006C06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000000"/>
          <w:sz w:val="28"/>
          <w:szCs w:val="28"/>
        </w:rPr>
        <w:t>Наблюдение</w:t>
      </w:r>
    </w:p>
    <w:p w14:paraId="48BF8432" w14:textId="77777777" w:rsidR="0063365E" w:rsidRPr="00E91283" w:rsidRDefault="0063365E" w:rsidP="006C06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000000"/>
          <w:sz w:val="28"/>
          <w:szCs w:val="28"/>
        </w:rPr>
        <w:t>Экспериментирование</w:t>
      </w:r>
    </w:p>
    <w:p w14:paraId="763F5105" w14:textId="77777777" w:rsidR="0063365E" w:rsidRPr="00E91283" w:rsidRDefault="0063365E" w:rsidP="006C06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000000"/>
          <w:sz w:val="28"/>
          <w:szCs w:val="28"/>
        </w:rPr>
        <w:t>Развивающие игры</w:t>
      </w:r>
    </w:p>
    <w:p w14:paraId="76142B5E" w14:textId="77777777" w:rsidR="0063365E" w:rsidRPr="00E91283" w:rsidRDefault="0063365E" w:rsidP="006C06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000000"/>
          <w:sz w:val="28"/>
          <w:szCs w:val="28"/>
        </w:rPr>
        <w:t>Проблемные ситуации</w:t>
      </w:r>
    </w:p>
    <w:p w14:paraId="7ED0AD68" w14:textId="77777777" w:rsidR="0063365E" w:rsidRPr="00E91283" w:rsidRDefault="0063365E" w:rsidP="006C06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181717"/>
          <w:sz w:val="28"/>
          <w:szCs w:val="28"/>
        </w:rPr>
        <w:t>Самостоятельная деятельность</w:t>
      </w:r>
    </w:p>
    <w:p w14:paraId="26995D27" w14:textId="77777777" w:rsidR="0063365E" w:rsidRPr="00E91283" w:rsidRDefault="0063365E" w:rsidP="006336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4976A12" w14:textId="77777777" w:rsidR="0063365E" w:rsidRPr="00E91283" w:rsidRDefault="0063365E" w:rsidP="006C06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181717"/>
          <w:sz w:val="28"/>
          <w:szCs w:val="28"/>
        </w:rPr>
        <w:t>Игры (дидактические, развивающие, подвижные)</w:t>
      </w:r>
    </w:p>
    <w:p w14:paraId="1FCD2AA1" w14:textId="77777777" w:rsidR="0063365E" w:rsidRPr="00E91283" w:rsidRDefault="0063365E" w:rsidP="006C06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181717"/>
          <w:sz w:val="28"/>
          <w:szCs w:val="28"/>
        </w:rPr>
        <w:t>Игры-экспериментирования</w:t>
      </w:r>
    </w:p>
    <w:p w14:paraId="1CE92028" w14:textId="77777777" w:rsidR="0063365E" w:rsidRPr="00E91283" w:rsidRDefault="0063365E" w:rsidP="006C062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181717"/>
          <w:sz w:val="28"/>
          <w:szCs w:val="28"/>
        </w:rPr>
        <w:t>Игры с использованием дидактических материалов</w:t>
      </w:r>
    </w:p>
    <w:p w14:paraId="368364D1" w14:textId="77777777" w:rsidR="0063365E" w:rsidRPr="00E91283" w:rsidRDefault="0063365E" w:rsidP="0063365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9BF67EF" w14:textId="77777777" w:rsidR="0063365E" w:rsidRPr="00E91283" w:rsidRDefault="0063365E" w:rsidP="006C06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181717"/>
          <w:sz w:val="28"/>
          <w:szCs w:val="28"/>
        </w:rPr>
        <w:t>Наблюдение</w:t>
      </w:r>
    </w:p>
    <w:p w14:paraId="6F033CFF" w14:textId="77777777" w:rsidR="0063365E" w:rsidRPr="00E91283" w:rsidRDefault="0063365E" w:rsidP="006C062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1283">
        <w:rPr>
          <w:color w:val="181717"/>
          <w:sz w:val="28"/>
          <w:szCs w:val="28"/>
        </w:rPr>
        <w:t>Интегрированная детская деятельность</w:t>
      </w:r>
    </w:p>
    <w:p w14:paraId="2E3B39D9" w14:textId="3243BEB9" w:rsidR="00D2135B" w:rsidRPr="00264097" w:rsidRDefault="0063365E" w:rsidP="00264097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E91283">
        <w:rPr>
          <w:color w:val="181717"/>
          <w:sz w:val="28"/>
          <w:szCs w:val="28"/>
        </w:rPr>
        <w:t>(включение ребенком полученного сенсорного опыта в его практическую деятельность: предметную, продуктивную, игровую)</w:t>
      </w:r>
    </w:p>
    <w:p w14:paraId="3126F9F9" w14:textId="77777777" w:rsidR="00062123" w:rsidRDefault="00062123" w:rsidP="00062123">
      <w:pPr>
        <w:rPr>
          <w:b/>
          <w:sz w:val="32"/>
          <w:szCs w:val="32"/>
          <w:u w:val="single"/>
        </w:rPr>
      </w:pPr>
    </w:p>
    <w:p w14:paraId="3F508B84" w14:textId="77777777" w:rsidR="000D1278" w:rsidRPr="00991411" w:rsidRDefault="000D1278" w:rsidP="000D1278">
      <w:pPr>
        <w:ind w:left="-567"/>
        <w:jc w:val="center"/>
        <w:rPr>
          <w:b/>
          <w:color w:val="FF0000"/>
          <w:sz w:val="32"/>
          <w:szCs w:val="32"/>
          <w:u w:val="single"/>
        </w:rPr>
      </w:pPr>
      <w:r w:rsidRPr="00991411">
        <w:rPr>
          <w:b/>
          <w:color w:val="FF0000"/>
          <w:sz w:val="32"/>
          <w:szCs w:val="32"/>
          <w:u w:val="single"/>
        </w:rPr>
        <w:t>МЕТОДЫ И ПРИЁМЫ РАБОТЫ</w:t>
      </w:r>
      <w:r w:rsidR="004D41AF" w:rsidRPr="00991411">
        <w:rPr>
          <w:b/>
          <w:color w:val="FF0000"/>
          <w:sz w:val="32"/>
          <w:szCs w:val="32"/>
          <w:u w:val="single"/>
        </w:rPr>
        <w:t xml:space="preserve"> ДЕТСКИМ КОНСТРУИРОВАНИЕМ</w:t>
      </w:r>
      <w:r w:rsidRPr="00991411">
        <w:rPr>
          <w:b/>
          <w:color w:val="FF0000"/>
          <w:sz w:val="32"/>
          <w:szCs w:val="32"/>
          <w:u w:val="single"/>
        </w:rPr>
        <w:t>.</w:t>
      </w:r>
    </w:p>
    <w:p w14:paraId="10051A6D" w14:textId="77777777" w:rsidR="005B405E" w:rsidRDefault="005B405E" w:rsidP="000D1278">
      <w:pPr>
        <w:ind w:left="-567"/>
        <w:jc w:val="center"/>
        <w:rPr>
          <w:b/>
          <w:sz w:val="32"/>
          <w:szCs w:val="32"/>
          <w:u w:val="single"/>
        </w:rPr>
      </w:pPr>
    </w:p>
    <w:p w14:paraId="2ED38869" w14:textId="77777777" w:rsidR="006B0005" w:rsidRDefault="005B405E" w:rsidP="00893098">
      <w:pPr>
        <w:ind w:left="-426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Pr="005B405E">
        <w:rPr>
          <w:color w:val="000000"/>
          <w:sz w:val="28"/>
          <w:szCs w:val="28"/>
          <w:shd w:val="clear" w:color="auto" w:fill="FFFFFF"/>
        </w:rPr>
        <w:t>Для обучения детей конструированию необходимо пользоваться разнообразными приемами.</w:t>
      </w:r>
    </w:p>
    <w:p w14:paraId="0425028F" w14:textId="77777777" w:rsidR="006D31DD" w:rsidRPr="006D31DD" w:rsidRDefault="005B405E" w:rsidP="00893098">
      <w:pPr>
        <w:ind w:left="-426"/>
        <w:rPr>
          <w:b/>
          <w:color w:val="000000"/>
          <w:sz w:val="28"/>
          <w:szCs w:val="28"/>
          <w:shd w:val="clear" w:color="auto" w:fill="FFFFFF"/>
        </w:rPr>
      </w:pPr>
      <w:r w:rsidRPr="005B405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Pr="006D31DD">
        <w:rPr>
          <w:b/>
          <w:color w:val="000000"/>
          <w:sz w:val="28"/>
          <w:szCs w:val="28"/>
          <w:shd w:val="clear" w:color="auto" w:fill="FFFFFF"/>
        </w:rPr>
        <w:t>Выбор приемов зависит</w:t>
      </w:r>
      <w:r w:rsidR="006D31DD" w:rsidRPr="006D31DD">
        <w:rPr>
          <w:b/>
          <w:color w:val="000000"/>
          <w:sz w:val="28"/>
          <w:szCs w:val="28"/>
          <w:shd w:val="clear" w:color="auto" w:fill="FFFFFF"/>
        </w:rPr>
        <w:t>:</w:t>
      </w:r>
    </w:p>
    <w:p w14:paraId="1ADFD655" w14:textId="77777777" w:rsidR="006D31DD" w:rsidRDefault="006D31DD" w:rsidP="006F4B53">
      <w:pPr>
        <w:ind w:left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5B405E" w:rsidRPr="005B405E">
        <w:rPr>
          <w:color w:val="000000"/>
          <w:sz w:val="28"/>
          <w:szCs w:val="28"/>
          <w:shd w:val="clear" w:color="auto" w:fill="FFFFFF"/>
        </w:rPr>
        <w:t>от требований програм</w:t>
      </w:r>
      <w:r>
        <w:rPr>
          <w:color w:val="000000"/>
          <w:sz w:val="28"/>
          <w:szCs w:val="28"/>
          <w:shd w:val="clear" w:color="auto" w:fill="FFFFFF"/>
        </w:rPr>
        <w:t>мы для данной возрастной группы;</w:t>
      </w:r>
      <w:r w:rsidR="005B405E" w:rsidRPr="005B405E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182E3F11" w14:textId="77777777" w:rsidR="006D31DD" w:rsidRDefault="006D31DD" w:rsidP="006F4B53">
      <w:pPr>
        <w:ind w:left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5B405E" w:rsidRPr="005B405E">
        <w:rPr>
          <w:color w:val="000000"/>
          <w:sz w:val="28"/>
          <w:szCs w:val="28"/>
          <w:shd w:val="clear" w:color="auto" w:fill="FFFFFF"/>
        </w:rPr>
        <w:t>от мат</w:t>
      </w:r>
      <w:r>
        <w:rPr>
          <w:color w:val="000000"/>
          <w:sz w:val="28"/>
          <w:szCs w:val="28"/>
          <w:shd w:val="clear" w:color="auto" w:fill="FFFFFF"/>
        </w:rPr>
        <w:t>ериала, с которым работают дети;</w:t>
      </w:r>
      <w:r w:rsidR="005B405E" w:rsidRPr="005B405E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41362DE4" w14:textId="77777777" w:rsidR="006D31DD" w:rsidRDefault="006D31DD" w:rsidP="006F4B53">
      <w:pPr>
        <w:ind w:left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5B405E" w:rsidRPr="005B405E">
        <w:rPr>
          <w:color w:val="000000"/>
          <w:sz w:val="28"/>
          <w:szCs w:val="28"/>
          <w:shd w:val="clear" w:color="auto" w:fill="FFFFFF"/>
        </w:rPr>
        <w:t>от имеющегося у них опыта в знании предметов 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B0005">
        <w:rPr>
          <w:color w:val="000000"/>
          <w:sz w:val="28"/>
          <w:szCs w:val="28"/>
          <w:shd w:val="clear" w:color="auto" w:fill="FFFFFF"/>
        </w:rPr>
        <w:t>существующих связей</w:t>
      </w:r>
      <w:r>
        <w:rPr>
          <w:color w:val="000000"/>
          <w:sz w:val="28"/>
          <w:szCs w:val="28"/>
          <w:shd w:val="clear" w:color="auto" w:fill="FFFFFF"/>
        </w:rPr>
        <w:t xml:space="preserve"> между ними;</w:t>
      </w:r>
      <w:r w:rsidR="005B405E" w:rsidRPr="005B405E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568B5EF1" w14:textId="77777777" w:rsidR="006F4B53" w:rsidRDefault="006D31DD" w:rsidP="006F4B53">
      <w:pPr>
        <w:ind w:left="567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5B405E" w:rsidRPr="005B405E">
        <w:rPr>
          <w:color w:val="000000"/>
          <w:sz w:val="28"/>
          <w:szCs w:val="28"/>
          <w:shd w:val="clear" w:color="auto" w:fill="FFFFFF"/>
        </w:rPr>
        <w:t>от уме</w:t>
      </w:r>
      <w:r>
        <w:rPr>
          <w:color w:val="000000"/>
          <w:sz w:val="28"/>
          <w:szCs w:val="28"/>
          <w:shd w:val="clear" w:color="auto" w:fill="FFFFFF"/>
        </w:rPr>
        <w:t>ния и навыков в конструировании;</w:t>
      </w:r>
    </w:p>
    <w:p w14:paraId="3BC61898" w14:textId="77777777" w:rsidR="000D1278" w:rsidRPr="006F4B53" w:rsidRDefault="005B405E" w:rsidP="00893098">
      <w:pPr>
        <w:ind w:left="-142"/>
        <w:rPr>
          <w:b/>
          <w:u w:val="single"/>
        </w:rPr>
      </w:pPr>
      <w:r w:rsidRPr="005B405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Pr="006F4B53">
        <w:rPr>
          <w:color w:val="000000"/>
          <w:shd w:val="clear" w:color="auto" w:fill="FFFFFF"/>
        </w:rPr>
        <w:t xml:space="preserve">При определении программного содержания занятия следует опираться на имеющийся опыт детей, постоянно усложняя учебные задания, развивая способность самостоятельно решать посильные конструктивные задачи. </w:t>
      </w:r>
    </w:p>
    <w:p w14:paraId="39AA5F47" w14:textId="77777777" w:rsidR="004D41AF" w:rsidRPr="00840003" w:rsidRDefault="00893098" w:rsidP="000D1278">
      <w:pPr>
        <w:ind w:left="-284"/>
        <w:jc w:val="both"/>
        <w:rPr>
          <w:b/>
          <w:i/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 xml:space="preserve">    </w:t>
      </w:r>
      <w:r w:rsidR="000D1278" w:rsidRPr="00416707">
        <w:rPr>
          <w:b/>
          <w:i/>
          <w:color w:val="000000"/>
          <w:sz w:val="28"/>
          <w:szCs w:val="28"/>
          <w:shd w:val="clear" w:color="auto" w:fill="FFFFFF"/>
        </w:rPr>
        <w:t>Основной формой обучения детей конструированию являются занятия,</w:t>
      </w:r>
      <w:r w:rsidR="000D1278" w:rsidRPr="00416707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0D1278" w:rsidRPr="00840003">
        <w:rPr>
          <w:b/>
          <w:i/>
          <w:color w:val="000000"/>
          <w:sz w:val="28"/>
          <w:szCs w:val="28"/>
          <w:shd w:val="clear" w:color="auto" w:fill="FFFFFF"/>
        </w:rPr>
        <w:t>на которых применяются различные методы и приемы работы:</w:t>
      </w:r>
    </w:p>
    <w:p w14:paraId="5815FB63" w14:textId="77777777" w:rsidR="000D1278" w:rsidRPr="00416707" w:rsidRDefault="000D1278" w:rsidP="000D1278">
      <w:pPr>
        <w:ind w:left="-284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416707">
        <w:rPr>
          <w:i/>
          <w:color w:val="000000"/>
          <w:sz w:val="28"/>
          <w:szCs w:val="28"/>
          <w:shd w:val="clear" w:color="auto" w:fill="FFFFFF"/>
        </w:rPr>
        <w:t xml:space="preserve"> </w:t>
      </w:r>
    </w:p>
    <w:p w14:paraId="5E59E193" w14:textId="77777777" w:rsidR="000D1278" w:rsidRPr="006F4B53" w:rsidRDefault="000D1278" w:rsidP="006F4B53">
      <w:pPr>
        <w:ind w:left="284"/>
        <w:rPr>
          <w:color w:val="000000"/>
          <w:sz w:val="28"/>
          <w:szCs w:val="28"/>
          <w:shd w:val="clear" w:color="auto" w:fill="FFFFFF"/>
        </w:rPr>
      </w:pPr>
      <w:r w:rsidRPr="00416707">
        <w:rPr>
          <w:color w:val="000000"/>
          <w:sz w:val="28"/>
          <w:szCs w:val="28"/>
          <w:shd w:val="clear" w:color="auto" w:fill="FFFFFF"/>
        </w:rPr>
        <w:t>-  </w:t>
      </w:r>
      <w:r w:rsidRPr="006F4B53">
        <w:rPr>
          <w:color w:val="000000"/>
          <w:sz w:val="28"/>
          <w:szCs w:val="28"/>
          <w:shd w:val="clear" w:color="auto" w:fill="FFFFFF"/>
        </w:rPr>
        <w:t xml:space="preserve">наблюдение и обследование натурального объекта </w:t>
      </w:r>
    </w:p>
    <w:p w14:paraId="392FB1B9" w14:textId="77777777" w:rsidR="000D1278" w:rsidRPr="006F4B53" w:rsidRDefault="000D1278" w:rsidP="006F4B53">
      <w:pPr>
        <w:ind w:left="284"/>
        <w:rPr>
          <w:color w:val="000000"/>
          <w:sz w:val="28"/>
          <w:szCs w:val="28"/>
          <w:shd w:val="clear" w:color="auto" w:fill="FFFFFF"/>
        </w:rPr>
      </w:pPr>
      <w:r w:rsidRPr="006F4B53">
        <w:rPr>
          <w:color w:val="000000"/>
          <w:sz w:val="28"/>
          <w:szCs w:val="28"/>
          <w:shd w:val="clear" w:color="auto" w:fill="FFFFFF"/>
        </w:rPr>
        <w:t xml:space="preserve">-  показ и анализ образца; </w:t>
      </w:r>
    </w:p>
    <w:p w14:paraId="75C1E091" w14:textId="77777777" w:rsidR="000D1278" w:rsidRPr="006F4B53" w:rsidRDefault="000D1278" w:rsidP="006F4B53">
      <w:pPr>
        <w:ind w:left="284"/>
        <w:rPr>
          <w:color w:val="000000"/>
          <w:sz w:val="28"/>
          <w:szCs w:val="28"/>
          <w:shd w:val="clear" w:color="auto" w:fill="FFFFFF"/>
        </w:rPr>
      </w:pPr>
      <w:r w:rsidRPr="006F4B53">
        <w:rPr>
          <w:color w:val="000000"/>
          <w:sz w:val="28"/>
          <w:szCs w:val="28"/>
          <w:shd w:val="clear" w:color="auto" w:fill="FFFFFF"/>
        </w:rPr>
        <w:t>-  объяснение последовательности и способов выполнения постройки, игрушки; </w:t>
      </w:r>
    </w:p>
    <w:p w14:paraId="29D11D21" w14:textId="77777777" w:rsidR="000D1278" w:rsidRPr="006F4B53" w:rsidRDefault="000D1278" w:rsidP="006F4B53">
      <w:pPr>
        <w:ind w:left="284"/>
        <w:rPr>
          <w:color w:val="000000"/>
          <w:sz w:val="28"/>
          <w:szCs w:val="28"/>
          <w:shd w:val="clear" w:color="auto" w:fill="FFFFFF"/>
        </w:rPr>
      </w:pPr>
      <w:r w:rsidRPr="006F4B53">
        <w:rPr>
          <w:color w:val="000000"/>
          <w:sz w:val="28"/>
          <w:szCs w:val="28"/>
          <w:shd w:val="clear" w:color="auto" w:fill="FFFFFF"/>
        </w:rPr>
        <w:t>-  постановка перед детьми задач, требующих нахождения самостоятельного решения, т.е. задач проблемного характера;</w:t>
      </w:r>
    </w:p>
    <w:p w14:paraId="5657379B" w14:textId="77777777" w:rsidR="000D1278" w:rsidRPr="006F4B53" w:rsidRDefault="000D1278" w:rsidP="006F4B53">
      <w:pPr>
        <w:ind w:left="284"/>
        <w:rPr>
          <w:color w:val="000000"/>
          <w:sz w:val="28"/>
          <w:szCs w:val="28"/>
          <w:shd w:val="clear" w:color="auto" w:fill="FFFFFF"/>
        </w:rPr>
      </w:pPr>
      <w:r w:rsidRPr="006F4B53">
        <w:rPr>
          <w:color w:val="000000"/>
          <w:sz w:val="28"/>
          <w:szCs w:val="28"/>
          <w:shd w:val="clear" w:color="auto" w:fill="FFFFFF"/>
        </w:rPr>
        <w:t>-  ан</w:t>
      </w:r>
      <w:r w:rsidR="005B405E" w:rsidRPr="006F4B53">
        <w:rPr>
          <w:color w:val="000000"/>
          <w:sz w:val="28"/>
          <w:szCs w:val="28"/>
          <w:shd w:val="clear" w:color="auto" w:fill="FFFFFF"/>
        </w:rPr>
        <w:t>ализ и оценка процесса работы; </w:t>
      </w:r>
      <w:r w:rsidRPr="006F4B53">
        <w:rPr>
          <w:color w:val="000000"/>
          <w:sz w:val="28"/>
          <w:szCs w:val="28"/>
          <w:shd w:val="clear" w:color="auto" w:fill="FFFFFF"/>
        </w:rPr>
        <w:t>качества готовой продукции.</w:t>
      </w:r>
    </w:p>
    <w:p w14:paraId="6AFD0D1F" w14:textId="77777777" w:rsidR="008A2913" w:rsidRPr="00991411" w:rsidRDefault="008A2913" w:rsidP="00455429">
      <w:pPr>
        <w:pStyle w:val="a3"/>
        <w:shd w:val="clear" w:color="auto" w:fill="FFFFFF"/>
        <w:spacing w:before="225" w:beforeAutospacing="0" w:after="225" w:afterAutospacing="0"/>
        <w:ind w:left="-567" w:firstLine="360"/>
        <w:jc w:val="center"/>
        <w:rPr>
          <w:b/>
          <w:color w:val="FF0000"/>
          <w:sz w:val="32"/>
          <w:szCs w:val="32"/>
          <w:u w:val="single"/>
        </w:rPr>
      </w:pPr>
      <w:r w:rsidRPr="00991411">
        <w:rPr>
          <w:b/>
          <w:color w:val="FF0000"/>
          <w:sz w:val="32"/>
          <w:szCs w:val="32"/>
          <w:u w:val="single"/>
        </w:rPr>
        <w:t>Наблюдение натурального объекта</w:t>
      </w:r>
    </w:p>
    <w:p w14:paraId="08ED59F9" w14:textId="77777777" w:rsidR="006F4B53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 xml:space="preserve">В процессе наблюдения и обследования предмета </w:t>
      </w:r>
      <w:r w:rsidRPr="00132952">
        <w:rPr>
          <w:b/>
          <w:color w:val="111111"/>
        </w:rPr>
        <w:t>до</w:t>
      </w:r>
      <w:r w:rsidRPr="00766E21">
        <w:rPr>
          <w:color w:val="111111"/>
        </w:rPr>
        <w:t> </w:t>
      </w:r>
      <w:r w:rsidRPr="00766E21">
        <w:rPr>
          <w:rStyle w:val="a4"/>
          <w:color w:val="111111"/>
          <w:bdr w:val="none" w:sz="0" w:space="0" w:color="auto" w:frame="1"/>
        </w:rPr>
        <w:t>занятия</w:t>
      </w:r>
      <w:r w:rsidRPr="00766E21">
        <w:rPr>
          <w:color w:val="111111"/>
        </w:rPr>
        <w:t xml:space="preserve"> дети получают представление </w:t>
      </w:r>
      <w:r w:rsidRPr="006F4B53">
        <w:rPr>
          <w:b/>
          <w:color w:val="111111"/>
        </w:rPr>
        <w:t>о его назначении в жизни, а также о закономерной связи между формой предмета, его размерами </w:t>
      </w:r>
      <w:r w:rsidRPr="006F4B53">
        <w:rPr>
          <w:b/>
          <w:i/>
          <w:iCs/>
          <w:color w:val="111111"/>
          <w:bdr w:val="none" w:sz="0" w:space="0" w:color="auto" w:frame="1"/>
        </w:rPr>
        <w:t>(или размерами его частей)</w:t>
      </w:r>
      <w:r w:rsidRPr="006F4B53">
        <w:rPr>
          <w:b/>
          <w:color w:val="111111"/>
        </w:rPr>
        <w:t> и назначением в жизни.</w:t>
      </w:r>
      <w:r w:rsidRPr="00766E21">
        <w:rPr>
          <w:color w:val="111111"/>
        </w:rPr>
        <w:t xml:space="preserve"> Так, мост через судоходную реку, предназначенный для железнодорожного транспорта, должен быть высоким и широким, чтобы под ним могло пройти судно. Если же мост переброшен через узкую речку для пешеходов, ему достаточно быть узким и низким. </w:t>
      </w:r>
    </w:p>
    <w:p w14:paraId="14A154BD" w14:textId="77777777" w:rsidR="008A2913" w:rsidRPr="00766E21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>Такое целенаправленное знакомство старших дошкольников с объектом делает их практическую </w:t>
      </w:r>
      <w:r w:rsidRPr="00766E21">
        <w:rPr>
          <w:rStyle w:val="a4"/>
          <w:color w:val="111111"/>
          <w:bdr w:val="none" w:sz="0" w:space="0" w:color="auto" w:frame="1"/>
        </w:rPr>
        <w:t>деятельность более осмысленной</w:t>
      </w:r>
      <w:r w:rsidRPr="00766E21">
        <w:rPr>
          <w:color w:val="111111"/>
        </w:rPr>
        <w:t>.</w:t>
      </w:r>
    </w:p>
    <w:p w14:paraId="0C3CA1BE" w14:textId="77777777" w:rsidR="008A2913" w:rsidRPr="00766E21" w:rsidRDefault="008A2913" w:rsidP="00766E21">
      <w:pPr>
        <w:pStyle w:val="a3"/>
        <w:shd w:val="clear" w:color="auto" w:fill="FFFFFF"/>
        <w:spacing w:before="225" w:beforeAutospacing="0" w:after="225" w:afterAutospacing="0"/>
        <w:ind w:left="-567" w:firstLine="360"/>
        <w:jc w:val="both"/>
        <w:rPr>
          <w:color w:val="111111"/>
        </w:rPr>
      </w:pPr>
      <w:r w:rsidRPr="003D5AF0">
        <w:rPr>
          <w:b/>
          <w:color w:val="111111"/>
        </w:rPr>
        <w:t>При наблюдении педагог подчеркивает связь между назначением предмета и его оформлением.</w:t>
      </w:r>
      <w:r w:rsidRPr="00766E21">
        <w:rPr>
          <w:color w:val="111111"/>
        </w:rPr>
        <w:t xml:space="preserve"> Украшает предмет, прежде всего, его гармоничная форма. Архитектор старается придать такую форму сооружениям или их частям, чтобы они гармонировали с ландшафтом, привлекали к себе внимание, доставляли людям радость.</w:t>
      </w:r>
    </w:p>
    <w:p w14:paraId="0D15A9A7" w14:textId="77777777" w:rsidR="006F4B53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6F4B53">
        <w:rPr>
          <w:b/>
          <w:color w:val="111111"/>
        </w:rPr>
        <w:t>В целенаправленных и организованных наблюдениях нуждаются дети всех возрастных групп, разница лишь в глубине процесса и в отборе объектов для наблюдения.</w:t>
      </w:r>
      <w:r w:rsidRPr="00766E21">
        <w:rPr>
          <w:color w:val="111111"/>
        </w:rPr>
        <w:t xml:space="preserve"> </w:t>
      </w:r>
    </w:p>
    <w:p w14:paraId="131A24EB" w14:textId="77777777" w:rsidR="008A2913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>Младшим детям для обследования и последующего </w:t>
      </w:r>
      <w:r w:rsidRPr="00766E21">
        <w:rPr>
          <w:rStyle w:val="a4"/>
          <w:color w:val="111111"/>
          <w:bdr w:val="none" w:sz="0" w:space="0" w:color="auto" w:frame="1"/>
        </w:rPr>
        <w:t>конструирования</w:t>
      </w:r>
      <w:r w:rsidRPr="00766E21">
        <w:rPr>
          <w:color w:val="111111"/>
        </w:rPr>
        <w:t xml:space="preserve"> предлагаются знакомые предметы простых </w:t>
      </w:r>
      <w:r w:rsidRPr="00766E21">
        <w:rPr>
          <w:rStyle w:val="a4"/>
          <w:color w:val="111111"/>
          <w:bdr w:val="none" w:sz="0" w:space="0" w:color="auto" w:frame="1"/>
        </w:rPr>
        <w:t>конструкций</w:t>
      </w:r>
      <w:r w:rsidRPr="00766E21">
        <w:rPr>
          <w:color w:val="111111"/>
        </w:rPr>
        <w:t>: мебель, домик для кукол, жилой дом, трамвай, горка.</w:t>
      </w:r>
    </w:p>
    <w:p w14:paraId="6D06F627" w14:textId="77777777" w:rsidR="006F4B53" w:rsidRDefault="006F4B5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</w:p>
    <w:p w14:paraId="3F1E2B82" w14:textId="77777777" w:rsidR="006F4B53" w:rsidRPr="00766E21" w:rsidRDefault="006F4B5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</w:p>
    <w:p w14:paraId="0377DF17" w14:textId="77777777" w:rsidR="008A2913" w:rsidRPr="004D41AF" w:rsidRDefault="008A2913" w:rsidP="00455429">
      <w:pPr>
        <w:pStyle w:val="a3"/>
        <w:shd w:val="clear" w:color="auto" w:fill="FFFFFF"/>
        <w:spacing w:before="225" w:beforeAutospacing="0" w:after="225" w:afterAutospacing="0"/>
        <w:ind w:left="-567" w:firstLine="360"/>
        <w:jc w:val="center"/>
        <w:rPr>
          <w:b/>
          <w:color w:val="111111"/>
          <w:sz w:val="32"/>
          <w:szCs w:val="32"/>
          <w:u w:val="single"/>
        </w:rPr>
      </w:pPr>
      <w:r w:rsidRPr="00991411">
        <w:rPr>
          <w:b/>
          <w:color w:val="FF0000"/>
          <w:sz w:val="32"/>
          <w:szCs w:val="32"/>
          <w:u w:val="single"/>
        </w:rPr>
        <w:t>Показ и анализ образца</w:t>
      </w:r>
    </w:p>
    <w:p w14:paraId="28B62610" w14:textId="77777777" w:rsidR="008A2913" w:rsidRPr="00766E21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>Показ и анализ образца, выполнение педагогом всех действий изготовления </w:t>
      </w:r>
      <w:r w:rsidRPr="00766E21">
        <w:rPr>
          <w:rStyle w:val="a4"/>
          <w:color w:val="111111"/>
          <w:bdr w:val="none" w:sz="0" w:space="0" w:color="auto" w:frame="1"/>
        </w:rPr>
        <w:t>конструкции применяются</w:t>
      </w:r>
      <w:r w:rsidRPr="00766E21">
        <w:rPr>
          <w:color w:val="111111"/>
        </w:rPr>
        <w:t xml:space="preserve">, когда дети </w:t>
      </w:r>
      <w:r w:rsidRPr="00132952">
        <w:rPr>
          <w:b/>
          <w:color w:val="111111"/>
        </w:rPr>
        <w:t>не имеют достаточного опыта </w:t>
      </w:r>
      <w:r w:rsidRPr="00132952">
        <w:rPr>
          <w:rStyle w:val="a4"/>
          <w:b w:val="0"/>
          <w:color w:val="111111"/>
          <w:bdr w:val="none" w:sz="0" w:space="0" w:color="auto" w:frame="1"/>
        </w:rPr>
        <w:t>конструирования</w:t>
      </w:r>
      <w:r w:rsidRPr="00766E21">
        <w:rPr>
          <w:color w:val="111111"/>
        </w:rPr>
        <w:t> или, когда они впервые сооружают постройку или поделку из бумаги, и способы действий им незнакомы.</w:t>
      </w:r>
    </w:p>
    <w:p w14:paraId="6EDEE9D5" w14:textId="77777777" w:rsidR="008A2913" w:rsidRPr="00766E21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>Пояснения, вопросы педагога используются наряду с наглядными </w:t>
      </w:r>
      <w:r w:rsidRPr="00766E21">
        <w:rPr>
          <w:rStyle w:val="a4"/>
          <w:color w:val="111111"/>
          <w:bdr w:val="none" w:sz="0" w:space="0" w:color="auto" w:frame="1"/>
        </w:rPr>
        <w:t>методами</w:t>
      </w:r>
      <w:r w:rsidRPr="00766E21">
        <w:rPr>
          <w:color w:val="111111"/>
        </w:rPr>
        <w:t>. Детей учат наблюдать предметы по определенному плану. Воспитатель продумывает вопросы для беседы о предмете во время его рассматривания, которые помогают выделить существенные особенности его в определенной последовательности. Вопросы должны направлять внимание ребенка не только на внешние признаки, но и на связи одних </w:t>
      </w:r>
      <w:r w:rsidRPr="00766E21">
        <w:rPr>
          <w:rStyle w:val="a4"/>
          <w:color w:val="111111"/>
          <w:bdr w:val="none" w:sz="0" w:space="0" w:color="auto" w:frame="1"/>
        </w:rPr>
        <w:t>предметов с другими</w:t>
      </w:r>
      <w:r w:rsidRPr="00766E21">
        <w:rPr>
          <w:color w:val="111111"/>
        </w:rPr>
        <w:t>. Причем продуманная последовательность вопросов и выделение существенных признаков должны быть в работе с детьми каждой возрастной группы. Так, малышам воспитатель помогает сначала выделить один-два существенных признака </w:t>
      </w:r>
      <w:r w:rsidRPr="00766E21">
        <w:rPr>
          <w:i/>
          <w:iCs/>
          <w:color w:val="111111"/>
          <w:bdr w:val="none" w:sz="0" w:space="0" w:color="auto" w:frame="1"/>
        </w:rPr>
        <w:t>(у домика стены и крыша)</w:t>
      </w:r>
      <w:r w:rsidRPr="00766E21">
        <w:rPr>
          <w:color w:val="111111"/>
        </w:rPr>
        <w:t>.</w:t>
      </w:r>
    </w:p>
    <w:p w14:paraId="78BD8F28" w14:textId="77777777" w:rsidR="008A2913" w:rsidRPr="00766E21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>Постепенно дети узнают о большем количестве признаков. У однородных </w:t>
      </w:r>
      <w:r w:rsidRPr="00766E21">
        <w:rPr>
          <w:rStyle w:val="a4"/>
          <w:color w:val="111111"/>
          <w:bdr w:val="none" w:sz="0" w:space="0" w:color="auto" w:frame="1"/>
        </w:rPr>
        <w:t>предметов</w:t>
      </w:r>
      <w:r w:rsidRPr="00766E21">
        <w:rPr>
          <w:color w:val="111111"/>
        </w:rPr>
        <w:t> с помощью сравнения они начинают выделять общие особенности. Например, у всех видов городского транспорта имеются общие </w:t>
      </w:r>
      <w:r w:rsidRPr="00766E21">
        <w:rPr>
          <w:color w:val="111111"/>
          <w:u w:val="single"/>
          <w:bdr w:val="none" w:sz="0" w:space="0" w:color="auto" w:frame="1"/>
        </w:rPr>
        <w:t>части</w:t>
      </w:r>
      <w:r w:rsidRPr="00766E21">
        <w:rPr>
          <w:color w:val="111111"/>
        </w:rPr>
        <w:t>: кабина, кузов, колеса и т. д. Но в зависимости от назначения транспорта форма и величина их разная. При обучении </w:t>
      </w:r>
      <w:r w:rsidRPr="00766E21">
        <w:rPr>
          <w:rStyle w:val="a4"/>
          <w:color w:val="111111"/>
          <w:bdr w:val="none" w:sz="0" w:space="0" w:color="auto" w:frame="1"/>
        </w:rPr>
        <w:t>конструированию</w:t>
      </w:r>
      <w:r w:rsidRPr="00766E21">
        <w:rPr>
          <w:color w:val="111111"/>
        </w:rPr>
        <w:t> старших дошкольников педагог не только сам продумывает систему вопросов и пояснений, но и воспитывает у детей умение задавать их самостоятельно.</w:t>
      </w:r>
    </w:p>
    <w:p w14:paraId="1B29D843" w14:textId="77777777" w:rsidR="008A2913" w:rsidRPr="00766E21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>Очень важно сформировать у детей обобщенные способы обследования </w:t>
      </w:r>
      <w:r w:rsidRPr="00766E21">
        <w:rPr>
          <w:rStyle w:val="a4"/>
          <w:color w:val="111111"/>
          <w:bdr w:val="none" w:sz="0" w:space="0" w:color="auto" w:frame="1"/>
        </w:rPr>
        <w:t>предметов</w:t>
      </w:r>
      <w:r w:rsidRPr="00766E21">
        <w:rPr>
          <w:color w:val="111111"/>
        </w:rPr>
        <w:t>, научить их выделять части предмета, определять основные, от которых зависит расположение других частей, устанавливать их функциональное назначение. Поэтому обследование </w:t>
      </w:r>
      <w:r w:rsidRPr="00766E21">
        <w:rPr>
          <w:rStyle w:val="a4"/>
          <w:color w:val="111111"/>
          <w:bdr w:val="none" w:sz="0" w:space="0" w:color="auto" w:frame="1"/>
        </w:rPr>
        <w:t>предметов</w:t>
      </w:r>
      <w:r w:rsidRPr="00766E21">
        <w:rPr>
          <w:color w:val="111111"/>
        </w:rPr>
        <w:t> должно проводиться в следующей </w:t>
      </w:r>
      <w:r w:rsidRPr="00766E21">
        <w:rPr>
          <w:color w:val="111111"/>
          <w:u w:val="single"/>
          <w:bdr w:val="none" w:sz="0" w:space="0" w:color="auto" w:frame="1"/>
        </w:rPr>
        <w:t>последовательности</w:t>
      </w:r>
      <w:r w:rsidRPr="00766E21">
        <w:rPr>
          <w:color w:val="111111"/>
        </w:rPr>
        <w:t>:</w:t>
      </w:r>
    </w:p>
    <w:p w14:paraId="2F5A3704" w14:textId="77777777" w:rsidR="008A2913" w:rsidRPr="00766E21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>1. Целостное восприятие предмета с общей характеристикой (например, </w:t>
      </w:r>
      <w:r w:rsidRPr="00766E21">
        <w:rPr>
          <w:i/>
          <w:iCs/>
          <w:color w:val="111111"/>
          <w:bdr w:val="none" w:sz="0" w:space="0" w:color="auto" w:frame="1"/>
        </w:rPr>
        <w:t>«мост длинный, с плавными спусками»</w:t>
      </w:r>
      <w:r w:rsidRPr="00766E21">
        <w:rPr>
          <w:color w:val="111111"/>
        </w:rPr>
        <w:t>, </w:t>
      </w:r>
      <w:r w:rsidRPr="00766E21">
        <w:rPr>
          <w:i/>
          <w:iCs/>
          <w:color w:val="111111"/>
          <w:bdr w:val="none" w:sz="0" w:space="0" w:color="auto" w:frame="1"/>
        </w:rPr>
        <w:t>«здание школы большое, у него много окон»</w:t>
      </w:r>
      <w:r w:rsidRPr="00766E21">
        <w:rPr>
          <w:color w:val="111111"/>
        </w:rPr>
        <w:t> и т. д.).</w:t>
      </w:r>
    </w:p>
    <w:p w14:paraId="32FD6288" w14:textId="77777777" w:rsidR="008A2913" w:rsidRPr="00766E21" w:rsidRDefault="008A2913" w:rsidP="00766E21">
      <w:pPr>
        <w:pStyle w:val="a3"/>
        <w:shd w:val="clear" w:color="auto" w:fill="FFFFFF"/>
        <w:spacing w:before="225" w:beforeAutospacing="0" w:after="225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>2. Определение общей формы предмета (форма здания напоминает большой брусок, поставленный вертикально или горизонтально); выделение основных его частей, определение их формы и величины.</w:t>
      </w:r>
    </w:p>
    <w:p w14:paraId="3DB9B939" w14:textId="77777777" w:rsidR="008A2913" w:rsidRPr="00766E21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>3. Выяснение пространственного размещения частей относительно друг друга </w:t>
      </w:r>
      <w:r w:rsidRPr="00766E21">
        <w:rPr>
          <w:i/>
          <w:iCs/>
          <w:color w:val="111111"/>
          <w:bdr w:val="none" w:sz="0" w:space="0" w:color="auto" w:frame="1"/>
        </w:rPr>
        <w:t>(сверху, снизу, выше, ниже, слева, справа)</w:t>
      </w:r>
      <w:r w:rsidRPr="00766E21">
        <w:rPr>
          <w:color w:val="111111"/>
        </w:rPr>
        <w:t>.</w:t>
      </w:r>
    </w:p>
    <w:p w14:paraId="190393EE" w14:textId="77777777" w:rsidR="008A2913" w:rsidRPr="00766E21" w:rsidRDefault="008A2913" w:rsidP="00766E21">
      <w:pPr>
        <w:pStyle w:val="a3"/>
        <w:shd w:val="clear" w:color="auto" w:fill="FFFFFF"/>
        <w:spacing w:before="225" w:beforeAutospacing="0" w:after="225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>4. Выделение более мелких частей и определение пространственного расположения их по отношению к основным; определение материала, из которого выполнена каждая часть (уточнение названия деталей строителя, природного материала, его качества и т. п.).</w:t>
      </w:r>
    </w:p>
    <w:p w14:paraId="394ECB3B" w14:textId="77777777" w:rsidR="008A2913" w:rsidRPr="00766E21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>5. В заключение повторное восприятие предмета в целом с определением его общей характеристики (</w:t>
      </w:r>
      <w:r w:rsidRPr="00766E21">
        <w:rPr>
          <w:i/>
          <w:iCs/>
          <w:color w:val="111111"/>
          <w:bdr w:val="none" w:sz="0" w:space="0" w:color="auto" w:frame="1"/>
        </w:rPr>
        <w:t>«вот такой высокий двухэтажный дом вы будете учиться строить»</w:t>
      </w:r>
      <w:r w:rsidRPr="00766E21">
        <w:rPr>
          <w:color w:val="111111"/>
        </w:rPr>
        <w:t> и т. д.).</w:t>
      </w:r>
    </w:p>
    <w:p w14:paraId="1ED77200" w14:textId="77777777" w:rsidR="008A2913" w:rsidRPr="00766E21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</w:p>
    <w:p w14:paraId="4A3D1C20" w14:textId="77777777" w:rsidR="008A2913" w:rsidRPr="00766E21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>Обследование предмета, его анализ проводятся в том порядке, который затем определяет порядок действий для выполнения </w:t>
      </w:r>
      <w:r w:rsidRPr="00766E21">
        <w:rPr>
          <w:rStyle w:val="a4"/>
          <w:color w:val="111111"/>
          <w:bdr w:val="none" w:sz="0" w:space="0" w:color="auto" w:frame="1"/>
        </w:rPr>
        <w:t>конструкции</w:t>
      </w:r>
      <w:r w:rsidRPr="00766E21">
        <w:rPr>
          <w:color w:val="111111"/>
        </w:rPr>
        <w:t>, что значительно облегчает детям усвоение этого порядка.</w:t>
      </w:r>
    </w:p>
    <w:p w14:paraId="256CE552" w14:textId="77777777" w:rsidR="002659DC" w:rsidRDefault="002659DC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</w:p>
    <w:p w14:paraId="5DA651A1" w14:textId="77777777" w:rsidR="006B0005" w:rsidRDefault="006B0005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</w:p>
    <w:p w14:paraId="50967B55" w14:textId="77777777" w:rsidR="006B0005" w:rsidRDefault="006B0005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</w:p>
    <w:p w14:paraId="380650A9" w14:textId="77777777" w:rsidR="00991411" w:rsidRDefault="00991411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</w:p>
    <w:p w14:paraId="655122A2" w14:textId="77777777" w:rsidR="00991411" w:rsidRDefault="00991411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</w:p>
    <w:p w14:paraId="74AA8660" w14:textId="77777777" w:rsidR="00991411" w:rsidRDefault="00991411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</w:p>
    <w:p w14:paraId="4CF215CC" w14:textId="77777777" w:rsidR="006B0005" w:rsidRDefault="006B0005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</w:p>
    <w:p w14:paraId="7E3B15F0" w14:textId="77777777" w:rsidR="006B0005" w:rsidRDefault="006B0005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</w:p>
    <w:p w14:paraId="3BC5886E" w14:textId="77777777" w:rsidR="006B0005" w:rsidRPr="00766E21" w:rsidRDefault="006B0005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</w:p>
    <w:p w14:paraId="240FC1B3" w14:textId="77777777" w:rsidR="002659DC" w:rsidRPr="00991411" w:rsidRDefault="008A2913" w:rsidP="004D41AF">
      <w:pPr>
        <w:pStyle w:val="a3"/>
        <w:shd w:val="clear" w:color="auto" w:fill="FFFFFF"/>
        <w:spacing w:before="0" w:beforeAutospacing="0" w:after="0" w:afterAutospacing="0"/>
        <w:ind w:left="-567" w:firstLine="360"/>
        <w:jc w:val="center"/>
        <w:rPr>
          <w:color w:val="FF0000"/>
          <w:sz w:val="32"/>
          <w:szCs w:val="32"/>
          <w:u w:val="single"/>
        </w:rPr>
      </w:pPr>
      <w:r w:rsidRPr="00991411">
        <w:rPr>
          <w:b/>
          <w:color w:val="FF0000"/>
          <w:sz w:val="32"/>
          <w:szCs w:val="32"/>
          <w:u w:val="single"/>
        </w:rPr>
        <w:lastRenderedPageBreak/>
        <w:t>Объяснение последовательности и способов выполнения постройки, игрушки</w:t>
      </w:r>
      <w:r w:rsidR="002659DC" w:rsidRPr="00991411">
        <w:rPr>
          <w:color w:val="FF0000"/>
          <w:sz w:val="32"/>
          <w:szCs w:val="32"/>
          <w:u w:val="single"/>
        </w:rPr>
        <w:t>.</w:t>
      </w:r>
    </w:p>
    <w:p w14:paraId="0B86AC6C" w14:textId="77777777" w:rsidR="002659DC" w:rsidRPr="00766E21" w:rsidRDefault="002659DC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</w:p>
    <w:p w14:paraId="48916E25" w14:textId="77777777" w:rsidR="002659DC" w:rsidRPr="00766E21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>При организации </w:t>
      </w:r>
      <w:r w:rsidRPr="00766E21">
        <w:rPr>
          <w:rStyle w:val="a4"/>
          <w:color w:val="111111"/>
          <w:bdr w:val="none" w:sz="0" w:space="0" w:color="auto" w:frame="1"/>
        </w:rPr>
        <w:t>занятий конструированием</w:t>
      </w:r>
      <w:r w:rsidRPr="00766E21">
        <w:rPr>
          <w:color w:val="111111"/>
        </w:rPr>
        <w:t> из бумаги и других материалов, учитывая сложность этой </w:t>
      </w:r>
      <w:r w:rsidRPr="00766E21">
        <w:rPr>
          <w:rStyle w:val="a4"/>
          <w:color w:val="111111"/>
          <w:bdr w:val="none" w:sz="0" w:space="0" w:color="auto" w:frame="1"/>
        </w:rPr>
        <w:t>деятельности</w:t>
      </w:r>
      <w:r w:rsidRPr="00766E21">
        <w:rPr>
          <w:color w:val="111111"/>
        </w:rPr>
        <w:t>, педагог использует в основном показ образцов, подробное объяснение. Но и на этих </w:t>
      </w:r>
      <w:r w:rsidRPr="00766E21">
        <w:rPr>
          <w:rStyle w:val="a4"/>
          <w:color w:val="111111"/>
          <w:bdr w:val="none" w:sz="0" w:space="0" w:color="auto" w:frame="1"/>
        </w:rPr>
        <w:t>занятиях</w:t>
      </w:r>
      <w:r w:rsidRPr="00766E21">
        <w:rPr>
          <w:color w:val="111111"/>
        </w:rPr>
        <w:t xml:space="preserve"> необходимо активизировать мышление детей, внося в обучение элементы проблемности. </w:t>
      </w:r>
    </w:p>
    <w:p w14:paraId="0E3B6327" w14:textId="77777777" w:rsidR="008A2913" w:rsidRPr="00766E21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>Дети могут сами на основе анализа готовой игрушки обнаружить знакомый способ изготовления и использовать его в работе, могут догадаться, как приклеить детали к основной части поделки, как расположить аппликацию на игрушке и т. п.</w:t>
      </w:r>
    </w:p>
    <w:p w14:paraId="17577D40" w14:textId="77777777" w:rsidR="008A2913" w:rsidRPr="00766E21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>С целью закрепления у детей знаний и формирования умений самостоятельно и творчески их использовать педагог организует </w:t>
      </w:r>
      <w:r w:rsidRPr="00766E21">
        <w:rPr>
          <w:rStyle w:val="a4"/>
          <w:color w:val="111111"/>
          <w:bdr w:val="none" w:sz="0" w:space="0" w:color="auto" w:frame="1"/>
        </w:rPr>
        <w:t>занятия по замыслу</w:t>
      </w:r>
      <w:r w:rsidRPr="00766E21">
        <w:rPr>
          <w:color w:val="111111"/>
        </w:rPr>
        <w:t>, по теме. При этом важно научить детей создавать замыслы поделок, планировать свою </w:t>
      </w:r>
      <w:r w:rsidRPr="00766E21">
        <w:rPr>
          <w:rStyle w:val="a4"/>
          <w:color w:val="111111"/>
          <w:bdr w:val="none" w:sz="0" w:space="0" w:color="auto" w:frame="1"/>
        </w:rPr>
        <w:t>деятельность</w:t>
      </w:r>
      <w:r w:rsidRPr="00766E21">
        <w:rPr>
          <w:color w:val="111111"/>
        </w:rPr>
        <w:t>. Для этого педагог предлагает детям вначале рассказать, что, как и из какого материала они будут делать, и тем самым помогает наметить план предстоящей работы.</w:t>
      </w:r>
    </w:p>
    <w:p w14:paraId="126CCEEE" w14:textId="77777777" w:rsidR="008A2913" w:rsidRPr="00766E21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 xml:space="preserve">У детей </w:t>
      </w:r>
      <w:r w:rsidRPr="006625F2">
        <w:rPr>
          <w:i/>
          <w:color w:val="111111"/>
        </w:rPr>
        <w:t>старшего дошкольного возраста</w:t>
      </w:r>
      <w:r w:rsidRPr="00766E21">
        <w:rPr>
          <w:color w:val="111111"/>
        </w:rPr>
        <w:t xml:space="preserve"> имеется достаточно большой круг представлений и сведений о предметах и явлениях, приобретенных стихийно или на </w:t>
      </w:r>
      <w:r w:rsidRPr="00766E21">
        <w:rPr>
          <w:rStyle w:val="a4"/>
          <w:color w:val="111111"/>
          <w:bdr w:val="none" w:sz="0" w:space="0" w:color="auto" w:frame="1"/>
        </w:rPr>
        <w:t>занятиях</w:t>
      </w:r>
      <w:r w:rsidRPr="00766E21">
        <w:rPr>
          <w:color w:val="111111"/>
        </w:rPr>
        <w:t>. Важно их систематизировать, дать детям обобщенный способ анализа </w:t>
      </w:r>
      <w:r w:rsidRPr="00766E21">
        <w:rPr>
          <w:rStyle w:val="a4"/>
          <w:color w:val="111111"/>
          <w:bdr w:val="none" w:sz="0" w:space="0" w:color="auto" w:frame="1"/>
        </w:rPr>
        <w:t>конструируемых объектов</w:t>
      </w:r>
      <w:r w:rsidRPr="00766E21">
        <w:rPr>
          <w:color w:val="111111"/>
        </w:rPr>
        <w:t>. Это позволит рационально строить процесс ознакомления детей с новыми предметами и явлениями и формировать обобщенные способы действия. С этой целью педагог предлагает детям </w:t>
      </w:r>
      <w:r w:rsidRPr="00766E21">
        <w:rPr>
          <w:rStyle w:val="a4"/>
          <w:color w:val="111111"/>
          <w:bdr w:val="none" w:sz="0" w:space="0" w:color="auto" w:frame="1"/>
        </w:rPr>
        <w:t>конструировать</w:t>
      </w:r>
      <w:r w:rsidRPr="00766E21">
        <w:rPr>
          <w:color w:val="111111"/>
        </w:rPr>
        <w:t> предметы разного назначения, используя один и тот же способ. Например, дети изготовляют корзинку по выкройке куба, по этой же выкройке они самостоятельно делают телевизор, кроватку для куклы и т. д. В результате такого обучения дети начинают использовать способы работы, полученные на </w:t>
      </w:r>
      <w:r w:rsidRPr="00766E21">
        <w:rPr>
          <w:rStyle w:val="a4"/>
          <w:color w:val="111111"/>
          <w:bdr w:val="none" w:sz="0" w:space="0" w:color="auto" w:frame="1"/>
        </w:rPr>
        <w:t>занятии и в свободной деятельности</w:t>
      </w:r>
      <w:r w:rsidRPr="00766E21">
        <w:rPr>
          <w:color w:val="111111"/>
        </w:rPr>
        <w:t>.</w:t>
      </w:r>
    </w:p>
    <w:p w14:paraId="734B294B" w14:textId="77777777" w:rsidR="008A2913" w:rsidRPr="00991411" w:rsidRDefault="008A2913" w:rsidP="00893098">
      <w:pPr>
        <w:pStyle w:val="a3"/>
        <w:shd w:val="clear" w:color="auto" w:fill="FFFFFF"/>
        <w:spacing w:before="225" w:beforeAutospacing="0" w:after="225" w:afterAutospacing="0"/>
        <w:ind w:left="-567" w:firstLine="360"/>
        <w:jc w:val="center"/>
        <w:rPr>
          <w:b/>
          <w:color w:val="FF0000"/>
          <w:sz w:val="32"/>
          <w:szCs w:val="32"/>
          <w:u w:val="single"/>
        </w:rPr>
      </w:pPr>
      <w:r w:rsidRPr="00991411">
        <w:rPr>
          <w:b/>
          <w:color w:val="FF0000"/>
          <w:sz w:val="32"/>
          <w:szCs w:val="32"/>
          <w:u w:val="single"/>
        </w:rPr>
        <w:t>Постановка перед детьми задач, требующих нахождения самостоятельного решения, т.</w:t>
      </w:r>
      <w:r w:rsidR="00893098" w:rsidRPr="00991411">
        <w:rPr>
          <w:b/>
          <w:color w:val="FF0000"/>
          <w:sz w:val="32"/>
          <w:szCs w:val="32"/>
          <w:u w:val="single"/>
        </w:rPr>
        <w:t xml:space="preserve"> е. задач проблемного характера</w:t>
      </w:r>
    </w:p>
    <w:p w14:paraId="257C223A" w14:textId="77777777" w:rsidR="006B0005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 xml:space="preserve">После </w:t>
      </w:r>
      <w:r w:rsidRPr="006B0005">
        <w:rPr>
          <w:b/>
          <w:color w:val="111111"/>
        </w:rPr>
        <w:t>накопления детьми определенных </w:t>
      </w:r>
      <w:r w:rsidRPr="006B0005">
        <w:rPr>
          <w:rStyle w:val="a4"/>
          <w:b w:val="0"/>
          <w:color w:val="111111"/>
          <w:bdr w:val="none" w:sz="0" w:space="0" w:color="auto" w:frame="1"/>
        </w:rPr>
        <w:t>конструктивных</w:t>
      </w:r>
      <w:r w:rsidRPr="006B0005">
        <w:rPr>
          <w:b/>
          <w:color w:val="111111"/>
        </w:rPr>
        <w:t> умений</w:t>
      </w:r>
      <w:r w:rsidRPr="00766E21">
        <w:rPr>
          <w:color w:val="111111"/>
        </w:rPr>
        <w:t xml:space="preserve"> педагог может использовать такие </w:t>
      </w:r>
      <w:r w:rsidRPr="00766E21">
        <w:rPr>
          <w:rStyle w:val="a4"/>
          <w:color w:val="111111"/>
          <w:bdr w:val="none" w:sz="0" w:space="0" w:color="auto" w:frame="1"/>
        </w:rPr>
        <w:t>методы обучения</w:t>
      </w:r>
      <w:r w:rsidRPr="00766E21">
        <w:rPr>
          <w:color w:val="111111"/>
        </w:rPr>
        <w:t xml:space="preserve">, которые будут </w:t>
      </w:r>
      <w:r w:rsidRPr="006B0005">
        <w:rPr>
          <w:b/>
          <w:color w:val="111111"/>
        </w:rPr>
        <w:t>способствовать развитию активности, самостоятельности детей, их творчества.</w:t>
      </w:r>
      <w:r w:rsidRPr="00766E21">
        <w:rPr>
          <w:color w:val="111111"/>
        </w:rPr>
        <w:t xml:space="preserve"> К ним относится постановка перед детьми задач, требующих самостоятельных </w:t>
      </w:r>
      <w:r w:rsidRPr="00766E21">
        <w:rPr>
          <w:rStyle w:val="a4"/>
          <w:color w:val="111111"/>
          <w:bdr w:val="none" w:sz="0" w:space="0" w:color="auto" w:frame="1"/>
        </w:rPr>
        <w:t>конструктивных решений</w:t>
      </w:r>
      <w:r w:rsidRPr="00766E21">
        <w:rPr>
          <w:color w:val="111111"/>
        </w:rPr>
        <w:t xml:space="preserve">. </w:t>
      </w:r>
    </w:p>
    <w:p w14:paraId="2639C7D7" w14:textId="77777777" w:rsidR="008A2913" w:rsidRPr="00766E21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>С этой целью педагог организует </w:t>
      </w:r>
      <w:r w:rsidRPr="00766E21">
        <w:rPr>
          <w:rStyle w:val="a4"/>
          <w:color w:val="111111"/>
          <w:bdr w:val="none" w:sz="0" w:space="0" w:color="auto" w:frame="1"/>
        </w:rPr>
        <w:t>конструирование по условиям</w:t>
      </w:r>
      <w:r w:rsidRPr="00766E21">
        <w:rPr>
          <w:color w:val="111111"/>
        </w:rPr>
        <w:t>. Например, перед старшими дошкольниками ставит задачу построить мост через речку для пешеходов, автомашин и предоставляет детям возможность найти самостоятельно способы стройки, определить, из каких деталей ее создавать.</w:t>
      </w:r>
    </w:p>
    <w:p w14:paraId="11B4427F" w14:textId="77777777" w:rsidR="006B0005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>Для успешного решения этой задачи дети должны иметь</w:t>
      </w:r>
      <w:r w:rsidR="006B0005">
        <w:rPr>
          <w:color w:val="111111"/>
        </w:rPr>
        <w:t>:</w:t>
      </w:r>
      <w:r w:rsidRPr="00766E21">
        <w:rPr>
          <w:color w:val="111111"/>
        </w:rPr>
        <w:t xml:space="preserve"> </w:t>
      </w:r>
    </w:p>
    <w:p w14:paraId="4B67CF3D" w14:textId="77777777" w:rsidR="006B0005" w:rsidRDefault="006B0005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>
        <w:rPr>
          <w:color w:val="111111"/>
        </w:rPr>
        <w:t xml:space="preserve">- </w:t>
      </w:r>
      <w:r w:rsidR="008A2913" w:rsidRPr="00766E21">
        <w:rPr>
          <w:color w:val="111111"/>
        </w:rPr>
        <w:t>обобщенные представления о мостах (мосты бывают </w:t>
      </w:r>
      <w:r w:rsidR="008A2913" w:rsidRPr="00766E21">
        <w:rPr>
          <w:color w:val="111111"/>
          <w:u w:val="single"/>
          <w:bdr w:val="none" w:sz="0" w:space="0" w:color="auto" w:frame="1"/>
        </w:rPr>
        <w:t>разные</w:t>
      </w:r>
      <w:r w:rsidR="008A2913" w:rsidRPr="00766E21">
        <w:rPr>
          <w:color w:val="111111"/>
        </w:rPr>
        <w:t>: пешеходные, автодорожные, железнодорожные и т. д., но все они имеют общие части, отличающ</w:t>
      </w:r>
      <w:r>
        <w:rPr>
          <w:color w:val="111111"/>
        </w:rPr>
        <w:t xml:space="preserve">иеся размером, формой и т. п.) </w:t>
      </w:r>
      <w:r w:rsidR="008A2913" w:rsidRPr="00766E21">
        <w:rPr>
          <w:color w:val="111111"/>
        </w:rPr>
        <w:t xml:space="preserve"> </w:t>
      </w:r>
    </w:p>
    <w:p w14:paraId="68862D7A" w14:textId="77777777" w:rsidR="008A2913" w:rsidRPr="006625F2" w:rsidRDefault="006B0005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i/>
          <w:color w:val="111111"/>
        </w:rPr>
      </w:pPr>
      <w:r>
        <w:rPr>
          <w:color w:val="111111"/>
        </w:rPr>
        <w:t xml:space="preserve">- </w:t>
      </w:r>
      <w:r w:rsidR="008A2913" w:rsidRPr="00766E21">
        <w:rPr>
          <w:color w:val="111111"/>
        </w:rPr>
        <w:t>определенные навыки самостоятельной работы (уметь разобраться в условиях задачи, обдумать будущую постройку в соответствии с этими условиями, отобрать необходимый материал</w:t>
      </w:r>
      <w:r w:rsidR="008A2913" w:rsidRPr="006625F2">
        <w:rPr>
          <w:i/>
          <w:color w:val="111111"/>
        </w:rPr>
        <w:t>).</w:t>
      </w:r>
    </w:p>
    <w:p w14:paraId="7E8B84BF" w14:textId="77777777" w:rsidR="002659DC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6625F2">
        <w:rPr>
          <w:i/>
          <w:color w:val="111111"/>
        </w:rPr>
        <w:t>Детям</w:t>
      </w:r>
      <w:r w:rsidRPr="00766E21">
        <w:rPr>
          <w:color w:val="111111"/>
        </w:rPr>
        <w:t xml:space="preserve"> </w:t>
      </w:r>
      <w:r w:rsidRPr="006625F2">
        <w:rPr>
          <w:i/>
          <w:color w:val="111111"/>
        </w:rPr>
        <w:t>младшего и среднего дошкольного возраста</w:t>
      </w:r>
      <w:r w:rsidRPr="00766E21">
        <w:rPr>
          <w:color w:val="111111"/>
        </w:rPr>
        <w:t xml:space="preserve"> можно предлагать </w:t>
      </w:r>
      <w:r w:rsidRPr="00766E21">
        <w:rPr>
          <w:rStyle w:val="a4"/>
          <w:color w:val="111111"/>
          <w:bdr w:val="none" w:sz="0" w:space="0" w:color="auto" w:frame="1"/>
        </w:rPr>
        <w:t>конструктивные задачи по условиям</w:t>
      </w:r>
      <w:r w:rsidRPr="00766E21">
        <w:rPr>
          <w:color w:val="111111"/>
        </w:rPr>
        <w:t>, требующим усложнения знакомой </w:t>
      </w:r>
      <w:r w:rsidRPr="00766E21">
        <w:rPr>
          <w:rStyle w:val="a4"/>
          <w:color w:val="111111"/>
          <w:bdr w:val="none" w:sz="0" w:space="0" w:color="auto" w:frame="1"/>
        </w:rPr>
        <w:t>конструкции</w:t>
      </w:r>
      <w:r w:rsidRPr="00766E21">
        <w:rPr>
          <w:color w:val="111111"/>
        </w:rPr>
        <w:t>, например, построить тот же домик, но с дверями или построить кроватку известным способом, но выполнить ее так, чтобы она была соразмерна определенной игрушке.</w:t>
      </w:r>
    </w:p>
    <w:p w14:paraId="49709503" w14:textId="77777777" w:rsidR="006B0005" w:rsidRDefault="006B0005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</w:p>
    <w:p w14:paraId="7F117737" w14:textId="77777777" w:rsidR="00991411" w:rsidRDefault="00991411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</w:p>
    <w:p w14:paraId="5C178518" w14:textId="77777777" w:rsidR="00991411" w:rsidRDefault="00991411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</w:p>
    <w:p w14:paraId="0D59DD56" w14:textId="77777777" w:rsidR="00991411" w:rsidRDefault="00991411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</w:p>
    <w:p w14:paraId="4B8CEA22" w14:textId="77777777" w:rsidR="00991411" w:rsidRDefault="00991411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</w:p>
    <w:p w14:paraId="2DCCE661" w14:textId="77777777" w:rsidR="008A2913" w:rsidRPr="00991411" w:rsidRDefault="008A2913" w:rsidP="00264097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color w:val="FF0000"/>
          <w:sz w:val="32"/>
          <w:szCs w:val="32"/>
          <w:u w:val="single"/>
        </w:rPr>
      </w:pPr>
      <w:r w:rsidRPr="00991411">
        <w:rPr>
          <w:b/>
          <w:color w:val="FF0000"/>
          <w:sz w:val="32"/>
          <w:szCs w:val="32"/>
          <w:u w:val="single"/>
        </w:rPr>
        <w:lastRenderedPageBreak/>
        <w:t>Анализ и оценка процесса раб</w:t>
      </w:r>
      <w:r w:rsidR="00893098" w:rsidRPr="00991411">
        <w:rPr>
          <w:b/>
          <w:color w:val="FF0000"/>
          <w:sz w:val="32"/>
          <w:szCs w:val="32"/>
          <w:u w:val="single"/>
        </w:rPr>
        <w:t>оты; качества готовой продукции</w:t>
      </w:r>
    </w:p>
    <w:p w14:paraId="28AEEC35" w14:textId="77777777" w:rsidR="00002A97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>К </w:t>
      </w:r>
      <w:r w:rsidRPr="00766E21">
        <w:rPr>
          <w:rStyle w:val="a4"/>
          <w:color w:val="111111"/>
          <w:bdr w:val="none" w:sz="0" w:space="0" w:color="auto" w:frame="1"/>
        </w:rPr>
        <w:t>методам обучения детей конструированию</w:t>
      </w:r>
      <w:r w:rsidRPr="00766E21">
        <w:rPr>
          <w:color w:val="111111"/>
        </w:rPr>
        <w:t xml:space="preserve"> следует отнести также </w:t>
      </w:r>
      <w:r w:rsidRPr="00766E21">
        <w:rPr>
          <w:b/>
          <w:color w:val="111111"/>
        </w:rPr>
        <w:t>анализ и оценку</w:t>
      </w:r>
      <w:r w:rsidRPr="00766E21">
        <w:rPr>
          <w:color w:val="111111"/>
        </w:rPr>
        <w:t xml:space="preserve"> процесса работы и качества готовой продукции. </w:t>
      </w:r>
    </w:p>
    <w:p w14:paraId="59A88658" w14:textId="77777777" w:rsidR="00863A3F" w:rsidRPr="00766E21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 xml:space="preserve">Во время анализа целесообразно сначала </w:t>
      </w:r>
      <w:r w:rsidRPr="00002A97">
        <w:rPr>
          <w:b/>
          <w:color w:val="111111"/>
        </w:rPr>
        <w:t xml:space="preserve">обращать внимание на то, какими способами пользовались дети при создании игрушки, постройки, </w:t>
      </w:r>
      <w:r w:rsidRPr="00002A97">
        <w:rPr>
          <w:color w:val="111111"/>
        </w:rPr>
        <w:t>п</w:t>
      </w:r>
      <w:r w:rsidRPr="00766E21">
        <w:rPr>
          <w:color w:val="111111"/>
        </w:rPr>
        <w:t xml:space="preserve">онимали ли, </w:t>
      </w:r>
      <w:r w:rsidRPr="00002A97">
        <w:rPr>
          <w:b/>
          <w:color w:val="111111"/>
        </w:rPr>
        <w:t>чему учились на </w:t>
      </w:r>
      <w:r w:rsidRPr="00002A97">
        <w:rPr>
          <w:rStyle w:val="a4"/>
          <w:b w:val="0"/>
          <w:color w:val="111111"/>
          <w:bdr w:val="none" w:sz="0" w:space="0" w:color="auto" w:frame="1"/>
        </w:rPr>
        <w:t>занятии</w:t>
      </w:r>
      <w:r w:rsidRPr="00002A97">
        <w:rPr>
          <w:b/>
          <w:color w:val="111111"/>
        </w:rPr>
        <w:t> и научились ли новому, удачно ли применили способы работы.</w:t>
      </w:r>
      <w:r w:rsidRPr="00766E21">
        <w:rPr>
          <w:color w:val="111111"/>
        </w:rPr>
        <w:t xml:space="preserve"> </w:t>
      </w:r>
    </w:p>
    <w:p w14:paraId="3136B6AF" w14:textId="77777777" w:rsidR="008A2913" w:rsidRPr="00766E21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b/>
          <w:color w:val="111111"/>
        </w:rPr>
        <w:t>При оценке результатов коллективной работы</w:t>
      </w:r>
      <w:r w:rsidRPr="00766E21">
        <w:rPr>
          <w:color w:val="111111"/>
        </w:rPr>
        <w:t xml:space="preserve"> следует учитывать не только </w:t>
      </w:r>
      <w:r w:rsidRPr="00002A97">
        <w:rPr>
          <w:b/>
          <w:color w:val="111111"/>
        </w:rPr>
        <w:t>качество коллективной продукции,</w:t>
      </w:r>
      <w:r w:rsidRPr="00766E21">
        <w:rPr>
          <w:color w:val="111111"/>
        </w:rPr>
        <w:t xml:space="preserve"> но главным образом насколько дети придерживались правил совместного труда, </w:t>
      </w:r>
      <w:r w:rsidRPr="00002A97">
        <w:rPr>
          <w:b/>
          <w:color w:val="111111"/>
        </w:rPr>
        <w:t>все ли выполнили</w:t>
      </w:r>
      <w:r w:rsidRPr="00766E21">
        <w:rPr>
          <w:color w:val="111111"/>
        </w:rPr>
        <w:t xml:space="preserve"> то, о чем договаривались, и выполнили ли именно ту часть работы, которая была определена каждому; </w:t>
      </w:r>
      <w:r w:rsidRPr="00002A97">
        <w:rPr>
          <w:b/>
          <w:color w:val="111111"/>
        </w:rPr>
        <w:t xml:space="preserve">поощрять при этом проявление уважения к работе товарищей, </w:t>
      </w:r>
      <w:r w:rsidRPr="00766E21">
        <w:rPr>
          <w:color w:val="111111"/>
        </w:rPr>
        <w:t>стремление помочь, научить тому, что умеет сам, а также удачное проявление инициативы в придумывании оригинальной </w:t>
      </w:r>
      <w:r w:rsidRPr="00766E21">
        <w:rPr>
          <w:rStyle w:val="a4"/>
          <w:color w:val="111111"/>
          <w:bdr w:val="none" w:sz="0" w:space="0" w:color="auto" w:frame="1"/>
        </w:rPr>
        <w:t>конструкции</w:t>
      </w:r>
      <w:r w:rsidRPr="00766E21">
        <w:rPr>
          <w:color w:val="111111"/>
        </w:rPr>
        <w:t>.</w:t>
      </w:r>
    </w:p>
    <w:p w14:paraId="1B0B33D0" w14:textId="77777777" w:rsidR="00D24C71" w:rsidRPr="00766E21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 xml:space="preserve">При </w:t>
      </w:r>
      <w:r w:rsidRPr="00766E21">
        <w:rPr>
          <w:b/>
          <w:color w:val="111111"/>
        </w:rPr>
        <w:t>анализе образцов и оценке</w:t>
      </w:r>
      <w:r w:rsidRPr="00766E21">
        <w:rPr>
          <w:color w:val="111111"/>
        </w:rPr>
        <w:t> </w:t>
      </w:r>
      <w:r w:rsidRPr="00766E21">
        <w:rPr>
          <w:rStyle w:val="a4"/>
          <w:color w:val="111111"/>
          <w:bdr w:val="none" w:sz="0" w:space="0" w:color="auto" w:frame="1"/>
        </w:rPr>
        <w:t>детских</w:t>
      </w:r>
      <w:r w:rsidRPr="00766E21">
        <w:rPr>
          <w:color w:val="111111"/>
        </w:rPr>
        <w:t xml:space="preserve"> работ необходимо учить детей замечать </w:t>
      </w:r>
      <w:r w:rsidRPr="00766E21">
        <w:rPr>
          <w:b/>
          <w:color w:val="111111"/>
        </w:rPr>
        <w:t>эстетические качества поделки,</w:t>
      </w:r>
      <w:r w:rsidRPr="00766E21">
        <w:rPr>
          <w:color w:val="111111"/>
        </w:rPr>
        <w:t xml:space="preserve"> давать им оценку. Для этого педагог не только анализирует предмет, но и использует различные </w:t>
      </w:r>
      <w:r w:rsidRPr="00766E21">
        <w:rPr>
          <w:rStyle w:val="a4"/>
          <w:color w:val="111111"/>
          <w:bdr w:val="none" w:sz="0" w:space="0" w:color="auto" w:frame="1"/>
        </w:rPr>
        <w:t>приемы</w:t>
      </w:r>
      <w:r w:rsidRPr="00766E21">
        <w:rPr>
          <w:color w:val="111111"/>
        </w:rPr>
        <w:t xml:space="preserve">, например, </w:t>
      </w:r>
      <w:r w:rsidRPr="00002A97">
        <w:rPr>
          <w:b/>
          <w:color w:val="111111"/>
        </w:rPr>
        <w:t>вопросы</w:t>
      </w:r>
      <w:r w:rsidRPr="00766E21">
        <w:rPr>
          <w:color w:val="111111"/>
        </w:rPr>
        <w:t xml:space="preserve"> для привлечения детей к активному участию в этом. </w:t>
      </w:r>
    </w:p>
    <w:p w14:paraId="17CF7D0B" w14:textId="77777777" w:rsidR="00863A3F" w:rsidRPr="00766E21" w:rsidRDefault="008A2913" w:rsidP="00766E21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>Вопросы должны заставлять ребенка думать над тем, в какой степени выполненная работа удовлетворяет поставленным в начале </w:t>
      </w:r>
      <w:r w:rsidRPr="00766E21">
        <w:rPr>
          <w:rStyle w:val="a4"/>
          <w:color w:val="111111"/>
          <w:bdr w:val="none" w:sz="0" w:space="0" w:color="auto" w:frame="1"/>
        </w:rPr>
        <w:t>занятия задачам</w:t>
      </w:r>
      <w:r w:rsidRPr="00766E21">
        <w:rPr>
          <w:color w:val="111111"/>
        </w:rPr>
        <w:t xml:space="preserve">. Детей нужно научить осознавать свои действия и действия товарищей, подмечать достоинства и недочеты в собственной работе и работе товарищей. </w:t>
      </w:r>
    </w:p>
    <w:p w14:paraId="0DFCD79B" w14:textId="77777777" w:rsidR="00C92F57" w:rsidRDefault="008A2913" w:rsidP="004D41AF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  <w:r w:rsidRPr="00766E21">
        <w:rPr>
          <w:color w:val="111111"/>
        </w:rPr>
        <w:t>Ошибки, допущенные при выполнении задания, не следует оставлять без </w:t>
      </w:r>
      <w:r w:rsidRPr="00766E21">
        <w:rPr>
          <w:color w:val="111111"/>
          <w:u w:val="single"/>
          <w:bdr w:val="none" w:sz="0" w:space="0" w:color="auto" w:frame="1"/>
        </w:rPr>
        <w:t>внимания</w:t>
      </w:r>
      <w:r w:rsidRPr="00766E21">
        <w:rPr>
          <w:color w:val="111111"/>
        </w:rPr>
        <w:t>: нужно вскрыть причину неудачи, помочь ребенку осознать ее и тут же посоветовать, как исправить. Но лучше, если ошибки будут предупреждать и исправлять в процессе выполнения работы сами дети.</w:t>
      </w:r>
    </w:p>
    <w:p w14:paraId="37E80929" w14:textId="77777777" w:rsidR="006B0005" w:rsidRPr="004D41AF" w:rsidRDefault="006B0005" w:rsidP="004D41AF">
      <w:pPr>
        <w:pStyle w:val="a3"/>
        <w:shd w:val="clear" w:color="auto" w:fill="FFFFFF"/>
        <w:spacing w:before="0" w:beforeAutospacing="0" w:after="0" w:afterAutospacing="0"/>
        <w:ind w:left="-567" w:firstLine="360"/>
        <w:jc w:val="both"/>
        <w:rPr>
          <w:color w:val="111111"/>
        </w:rPr>
      </w:pPr>
    </w:p>
    <w:p w14:paraId="5BB4380B" w14:textId="77777777" w:rsidR="00863A3F" w:rsidRPr="003501A7" w:rsidRDefault="00840003" w:rsidP="008A2913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b/>
          <w:color w:val="FF0000"/>
          <w:sz w:val="36"/>
          <w:szCs w:val="36"/>
        </w:rPr>
      </w:pPr>
      <w:r>
        <w:rPr>
          <w:b/>
          <w:color w:val="111111"/>
          <w:sz w:val="28"/>
          <w:szCs w:val="28"/>
        </w:rPr>
        <w:t xml:space="preserve">     </w:t>
      </w:r>
      <w:r w:rsidR="00C92F57" w:rsidRPr="003501A7">
        <w:rPr>
          <w:b/>
          <w:color w:val="FF0000"/>
          <w:sz w:val="36"/>
          <w:szCs w:val="36"/>
        </w:rPr>
        <w:t>ИТОГ:</w:t>
      </w:r>
    </w:p>
    <w:p w14:paraId="2BD6E925" w14:textId="77777777" w:rsidR="008A2913" w:rsidRPr="00455429" w:rsidRDefault="008A2913" w:rsidP="008A2913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32"/>
          <w:szCs w:val="32"/>
        </w:rPr>
      </w:pPr>
      <w:r w:rsidRPr="00455429">
        <w:rPr>
          <w:color w:val="111111"/>
          <w:sz w:val="32"/>
          <w:szCs w:val="32"/>
        </w:rPr>
        <w:t>В применении </w:t>
      </w:r>
      <w:r w:rsidRPr="00455429">
        <w:rPr>
          <w:rStyle w:val="a4"/>
          <w:color w:val="111111"/>
          <w:sz w:val="32"/>
          <w:szCs w:val="32"/>
          <w:bdr w:val="none" w:sz="0" w:space="0" w:color="auto" w:frame="1"/>
        </w:rPr>
        <w:t>методов и приемов обучения конструированию</w:t>
      </w:r>
      <w:r w:rsidRPr="00455429">
        <w:rPr>
          <w:color w:val="111111"/>
          <w:sz w:val="32"/>
          <w:szCs w:val="32"/>
        </w:rPr>
        <w:t> нельзя установить прямую </w:t>
      </w:r>
      <w:r w:rsidRPr="00455429">
        <w:rPr>
          <w:color w:val="111111"/>
          <w:sz w:val="32"/>
          <w:szCs w:val="32"/>
          <w:u w:val="single"/>
          <w:bdr w:val="none" w:sz="0" w:space="0" w:color="auto" w:frame="1"/>
        </w:rPr>
        <w:t>последовательность</w:t>
      </w:r>
      <w:r w:rsidRPr="00455429">
        <w:rPr>
          <w:color w:val="111111"/>
          <w:sz w:val="32"/>
          <w:szCs w:val="32"/>
        </w:rPr>
        <w:t>: сначала, например, пользоваться образцом, затем показывать лишь некоторые </w:t>
      </w:r>
      <w:r w:rsidRPr="00455429">
        <w:rPr>
          <w:rStyle w:val="a4"/>
          <w:color w:val="111111"/>
          <w:sz w:val="32"/>
          <w:szCs w:val="32"/>
          <w:bdr w:val="none" w:sz="0" w:space="0" w:color="auto" w:frame="1"/>
        </w:rPr>
        <w:t>приемы конструирования</w:t>
      </w:r>
      <w:r w:rsidRPr="00455429">
        <w:rPr>
          <w:color w:val="111111"/>
          <w:sz w:val="32"/>
          <w:szCs w:val="32"/>
        </w:rPr>
        <w:t>, после чего переходить к предложению условий или темы.</w:t>
      </w:r>
    </w:p>
    <w:p w14:paraId="6EBB008A" w14:textId="77777777" w:rsidR="00C92F57" w:rsidRPr="00455429" w:rsidRDefault="00C92F57" w:rsidP="008A2913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32"/>
          <w:szCs w:val="32"/>
        </w:rPr>
      </w:pPr>
    </w:p>
    <w:p w14:paraId="17108EA5" w14:textId="77777777" w:rsidR="00C92F57" w:rsidRPr="00455429" w:rsidRDefault="008A2913" w:rsidP="008A2913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b/>
          <w:color w:val="111111"/>
          <w:sz w:val="32"/>
          <w:szCs w:val="32"/>
        </w:rPr>
      </w:pPr>
      <w:r w:rsidRPr="00455429">
        <w:rPr>
          <w:color w:val="111111"/>
          <w:sz w:val="32"/>
          <w:szCs w:val="32"/>
        </w:rPr>
        <w:t>Применение того или иного </w:t>
      </w:r>
      <w:r w:rsidRPr="00455429">
        <w:rPr>
          <w:rStyle w:val="a4"/>
          <w:color w:val="111111"/>
          <w:sz w:val="32"/>
          <w:szCs w:val="32"/>
          <w:bdr w:val="none" w:sz="0" w:space="0" w:color="auto" w:frame="1"/>
        </w:rPr>
        <w:t>метода или приема</w:t>
      </w:r>
      <w:r w:rsidRPr="00455429">
        <w:rPr>
          <w:color w:val="111111"/>
          <w:sz w:val="32"/>
          <w:szCs w:val="32"/>
        </w:rPr>
        <w:t> </w:t>
      </w:r>
      <w:r w:rsidRPr="00455429">
        <w:rPr>
          <w:b/>
          <w:color w:val="111111"/>
          <w:sz w:val="32"/>
          <w:szCs w:val="32"/>
        </w:rPr>
        <w:t>зависит</w:t>
      </w:r>
      <w:r w:rsidR="00C92F57" w:rsidRPr="00455429">
        <w:rPr>
          <w:b/>
          <w:color w:val="111111"/>
          <w:sz w:val="32"/>
          <w:szCs w:val="32"/>
        </w:rPr>
        <w:t>:</w:t>
      </w:r>
      <w:r w:rsidRPr="00455429">
        <w:rPr>
          <w:b/>
          <w:color w:val="111111"/>
          <w:sz w:val="32"/>
          <w:szCs w:val="32"/>
        </w:rPr>
        <w:t xml:space="preserve"> </w:t>
      </w:r>
    </w:p>
    <w:p w14:paraId="713D019E" w14:textId="77777777" w:rsidR="00C92F57" w:rsidRPr="00455429" w:rsidRDefault="008A2913" w:rsidP="00840003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b/>
          <w:i/>
          <w:color w:val="111111"/>
          <w:sz w:val="32"/>
          <w:szCs w:val="32"/>
        </w:rPr>
      </w:pPr>
      <w:r w:rsidRPr="00455429">
        <w:rPr>
          <w:b/>
          <w:i/>
          <w:color w:val="111111"/>
          <w:sz w:val="32"/>
          <w:szCs w:val="32"/>
        </w:rPr>
        <w:t xml:space="preserve">от опыта детей, </w:t>
      </w:r>
    </w:p>
    <w:p w14:paraId="4C73F4A5" w14:textId="77777777" w:rsidR="00C92F57" w:rsidRPr="00455429" w:rsidRDefault="008A2913" w:rsidP="00840003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b/>
          <w:i/>
          <w:color w:val="111111"/>
          <w:sz w:val="32"/>
          <w:szCs w:val="32"/>
        </w:rPr>
      </w:pPr>
      <w:r w:rsidRPr="00455429">
        <w:rPr>
          <w:b/>
          <w:i/>
          <w:color w:val="111111"/>
          <w:sz w:val="32"/>
          <w:szCs w:val="32"/>
        </w:rPr>
        <w:t>от сложности </w:t>
      </w:r>
      <w:r w:rsidRPr="00455429">
        <w:rPr>
          <w:rStyle w:val="a4"/>
          <w:i/>
          <w:color w:val="111111"/>
          <w:sz w:val="32"/>
          <w:szCs w:val="32"/>
          <w:bdr w:val="none" w:sz="0" w:space="0" w:color="auto" w:frame="1"/>
        </w:rPr>
        <w:t>конструкции</w:t>
      </w:r>
      <w:r w:rsidRPr="00455429">
        <w:rPr>
          <w:i/>
          <w:color w:val="111111"/>
          <w:sz w:val="32"/>
          <w:szCs w:val="32"/>
        </w:rPr>
        <w:t>,</w:t>
      </w:r>
      <w:r w:rsidRPr="00455429">
        <w:rPr>
          <w:b/>
          <w:i/>
          <w:color w:val="111111"/>
          <w:sz w:val="32"/>
          <w:szCs w:val="32"/>
        </w:rPr>
        <w:t xml:space="preserve"> </w:t>
      </w:r>
    </w:p>
    <w:p w14:paraId="177D4DAA" w14:textId="77777777" w:rsidR="00C92F57" w:rsidRPr="00455429" w:rsidRDefault="008A2913" w:rsidP="00840003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b/>
          <w:i/>
          <w:color w:val="111111"/>
          <w:sz w:val="32"/>
          <w:szCs w:val="32"/>
        </w:rPr>
      </w:pPr>
      <w:r w:rsidRPr="00455429">
        <w:rPr>
          <w:b/>
          <w:i/>
          <w:color w:val="111111"/>
          <w:sz w:val="32"/>
          <w:szCs w:val="32"/>
        </w:rPr>
        <w:t xml:space="preserve">от задач обучения. </w:t>
      </w:r>
    </w:p>
    <w:p w14:paraId="3D191F91" w14:textId="77777777" w:rsidR="00C92F57" w:rsidRPr="004D41AF" w:rsidRDefault="00C92F57" w:rsidP="008A2913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b/>
          <w:i/>
          <w:color w:val="111111"/>
          <w:sz w:val="28"/>
          <w:szCs w:val="28"/>
        </w:rPr>
      </w:pPr>
    </w:p>
    <w:p w14:paraId="07DCC8FC" w14:textId="77777777" w:rsidR="00840003" w:rsidRDefault="008A2913" w:rsidP="0045542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b/>
          <w:color w:val="111111"/>
          <w:sz w:val="32"/>
          <w:szCs w:val="32"/>
        </w:rPr>
      </w:pPr>
      <w:r w:rsidRPr="00455429">
        <w:rPr>
          <w:color w:val="111111"/>
          <w:sz w:val="32"/>
          <w:szCs w:val="32"/>
        </w:rPr>
        <w:t>При отборе </w:t>
      </w:r>
      <w:r w:rsidRPr="00455429">
        <w:rPr>
          <w:rStyle w:val="a4"/>
          <w:color w:val="111111"/>
          <w:sz w:val="32"/>
          <w:szCs w:val="32"/>
          <w:bdr w:val="none" w:sz="0" w:space="0" w:color="auto" w:frame="1"/>
        </w:rPr>
        <w:t>методов</w:t>
      </w:r>
      <w:r w:rsidRPr="00455429">
        <w:rPr>
          <w:color w:val="111111"/>
          <w:sz w:val="32"/>
          <w:szCs w:val="32"/>
        </w:rPr>
        <w:t> воспитатель должен помнить, что основная цель обучения </w:t>
      </w:r>
      <w:r w:rsidRPr="00455429">
        <w:rPr>
          <w:rStyle w:val="a4"/>
          <w:color w:val="111111"/>
          <w:sz w:val="32"/>
          <w:szCs w:val="32"/>
          <w:bdr w:val="none" w:sz="0" w:space="0" w:color="auto" w:frame="1"/>
        </w:rPr>
        <w:t>конструированию</w:t>
      </w:r>
      <w:r w:rsidRPr="00455429">
        <w:rPr>
          <w:color w:val="111111"/>
          <w:sz w:val="32"/>
          <w:szCs w:val="32"/>
        </w:rPr>
        <w:t xml:space="preserve"> заключается не в том, чтобы научить ребенка делать ту или иную поделку, а в том, </w:t>
      </w:r>
      <w:r w:rsidRPr="00455429">
        <w:rPr>
          <w:b/>
          <w:color w:val="111111"/>
          <w:sz w:val="32"/>
          <w:szCs w:val="32"/>
        </w:rPr>
        <w:t>чтобы развивать мышление ребенка, его нравственные качества, эстетические чувства.</w:t>
      </w:r>
    </w:p>
    <w:p w14:paraId="3C170DB7" w14:textId="77777777" w:rsidR="00062123" w:rsidRDefault="00062123" w:rsidP="00205EA7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37C9F8ED" w14:textId="77777777" w:rsidR="00264097" w:rsidRDefault="00264097" w:rsidP="00696BE9">
      <w:pPr>
        <w:pStyle w:val="a3"/>
        <w:shd w:val="clear" w:color="auto" w:fill="FFFFFF"/>
        <w:spacing w:before="0" w:beforeAutospacing="0" w:after="0" w:afterAutospacing="0"/>
        <w:ind w:left="-567" w:firstLine="360"/>
        <w:jc w:val="center"/>
        <w:rPr>
          <w:b/>
          <w:color w:val="FF0000"/>
          <w:sz w:val="32"/>
          <w:szCs w:val="32"/>
          <w:u w:val="single"/>
        </w:rPr>
      </w:pPr>
    </w:p>
    <w:p w14:paraId="1828AD4C" w14:textId="77777777" w:rsidR="00264097" w:rsidRDefault="00264097" w:rsidP="00696BE9">
      <w:pPr>
        <w:pStyle w:val="a3"/>
        <w:shd w:val="clear" w:color="auto" w:fill="FFFFFF"/>
        <w:spacing w:before="0" w:beforeAutospacing="0" w:after="0" w:afterAutospacing="0"/>
        <w:ind w:left="-567" w:firstLine="360"/>
        <w:jc w:val="center"/>
        <w:rPr>
          <w:b/>
          <w:color w:val="FF0000"/>
          <w:sz w:val="32"/>
          <w:szCs w:val="32"/>
          <w:u w:val="single"/>
        </w:rPr>
      </w:pPr>
    </w:p>
    <w:p w14:paraId="5B75F8B9" w14:textId="5A5F6168" w:rsidR="00696BE9" w:rsidRPr="00264097" w:rsidRDefault="00696BE9" w:rsidP="00696BE9">
      <w:pPr>
        <w:pStyle w:val="a3"/>
        <w:shd w:val="clear" w:color="auto" w:fill="FFFFFF"/>
        <w:spacing w:before="0" w:beforeAutospacing="0" w:after="0" w:afterAutospacing="0"/>
        <w:ind w:left="-567" w:firstLine="360"/>
        <w:jc w:val="center"/>
        <w:rPr>
          <w:b/>
          <w:color w:val="FF0000"/>
          <w:sz w:val="32"/>
          <w:szCs w:val="32"/>
          <w:u w:val="single"/>
        </w:rPr>
      </w:pPr>
      <w:r w:rsidRPr="00264097">
        <w:rPr>
          <w:b/>
          <w:color w:val="FF0000"/>
          <w:sz w:val="32"/>
          <w:szCs w:val="32"/>
          <w:u w:val="single"/>
        </w:rPr>
        <w:lastRenderedPageBreak/>
        <w:t>Конструирование в свободной деятельности.</w:t>
      </w:r>
    </w:p>
    <w:p w14:paraId="57D3C9D7" w14:textId="77777777" w:rsidR="00696BE9" w:rsidRPr="00840003" w:rsidRDefault="00696BE9" w:rsidP="00696BE9">
      <w:pPr>
        <w:shd w:val="clear" w:color="auto" w:fill="FFFFFF"/>
        <w:spacing w:before="300" w:after="150"/>
        <w:jc w:val="both"/>
        <w:outlineLvl w:val="2"/>
        <w:rPr>
          <w:b/>
          <w:bCs/>
          <w:color w:val="000000"/>
          <w:spacing w:val="-7"/>
          <w:sz w:val="28"/>
          <w:szCs w:val="28"/>
        </w:rPr>
      </w:pPr>
      <w:r w:rsidRPr="00840003">
        <w:rPr>
          <w:b/>
          <w:bCs/>
          <w:color w:val="000000"/>
          <w:spacing w:val="-7"/>
          <w:sz w:val="28"/>
          <w:szCs w:val="28"/>
        </w:rPr>
        <w:t>Методы и приёмы работы</w:t>
      </w:r>
      <w:r w:rsidR="00840003">
        <w:rPr>
          <w:b/>
          <w:bCs/>
          <w:color w:val="000000"/>
          <w:spacing w:val="-7"/>
          <w:sz w:val="28"/>
          <w:szCs w:val="28"/>
        </w:rPr>
        <w:t>:</w:t>
      </w:r>
    </w:p>
    <w:p w14:paraId="72F327E0" w14:textId="77777777" w:rsidR="00846DC1" w:rsidRPr="00840003" w:rsidRDefault="00846DC1" w:rsidP="00846DC1">
      <w:pPr>
        <w:numPr>
          <w:ilvl w:val="0"/>
          <w:numId w:val="11"/>
        </w:numPr>
        <w:shd w:val="clear" w:color="auto" w:fill="FFFFFF"/>
        <w:ind w:left="714" w:hanging="357"/>
        <w:jc w:val="both"/>
        <w:rPr>
          <w:sz w:val="28"/>
          <w:szCs w:val="28"/>
        </w:rPr>
      </w:pPr>
      <w:r w:rsidRPr="00840003">
        <w:rPr>
          <w:sz w:val="28"/>
          <w:szCs w:val="28"/>
        </w:rPr>
        <w:t>Познавательный рассказ педагога.</w:t>
      </w:r>
    </w:p>
    <w:p w14:paraId="754DB65B" w14:textId="77777777" w:rsidR="00696BE9" w:rsidRPr="00840003" w:rsidRDefault="00846DC1" w:rsidP="00696BE9">
      <w:pPr>
        <w:numPr>
          <w:ilvl w:val="0"/>
          <w:numId w:val="11"/>
        </w:numPr>
        <w:shd w:val="clear" w:color="auto" w:fill="FFFFFF"/>
        <w:ind w:left="714" w:hanging="357"/>
        <w:jc w:val="both"/>
        <w:rPr>
          <w:sz w:val="28"/>
          <w:szCs w:val="28"/>
        </w:rPr>
      </w:pPr>
      <w:r w:rsidRPr="00840003">
        <w:rPr>
          <w:sz w:val="28"/>
          <w:szCs w:val="28"/>
        </w:rPr>
        <w:t>Беседы с детьми</w:t>
      </w:r>
    </w:p>
    <w:p w14:paraId="4159B62C" w14:textId="77777777" w:rsidR="00696BE9" w:rsidRPr="00840003" w:rsidRDefault="00696BE9" w:rsidP="00696BE9">
      <w:pPr>
        <w:numPr>
          <w:ilvl w:val="0"/>
          <w:numId w:val="11"/>
        </w:numPr>
        <w:shd w:val="clear" w:color="auto" w:fill="FFFFFF"/>
        <w:ind w:left="714" w:hanging="357"/>
        <w:jc w:val="both"/>
        <w:rPr>
          <w:sz w:val="28"/>
          <w:szCs w:val="28"/>
        </w:rPr>
      </w:pPr>
      <w:r w:rsidRPr="00840003">
        <w:rPr>
          <w:sz w:val="28"/>
          <w:szCs w:val="28"/>
        </w:rPr>
        <w:t>Рассматривание иллюстраций, фотоальбомов, рисунков, чертежей</w:t>
      </w:r>
      <w:r w:rsidR="00840003" w:rsidRPr="00840003">
        <w:rPr>
          <w:sz w:val="28"/>
          <w:szCs w:val="28"/>
        </w:rPr>
        <w:t>, схем.</w:t>
      </w:r>
      <w:r w:rsidRPr="00840003">
        <w:rPr>
          <w:sz w:val="28"/>
          <w:szCs w:val="28"/>
        </w:rPr>
        <w:t xml:space="preserve"> </w:t>
      </w:r>
    </w:p>
    <w:p w14:paraId="29AE8C3B" w14:textId="77777777" w:rsidR="00846DC1" w:rsidRPr="00840003" w:rsidRDefault="00846DC1" w:rsidP="00696BE9">
      <w:pPr>
        <w:numPr>
          <w:ilvl w:val="0"/>
          <w:numId w:val="11"/>
        </w:numPr>
        <w:shd w:val="clear" w:color="auto" w:fill="FFFFFF"/>
        <w:ind w:left="714" w:hanging="357"/>
        <w:jc w:val="both"/>
        <w:rPr>
          <w:sz w:val="28"/>
          <w:szCs w:val="28"/>
        </w:rPr>
      </w:pPr>
      <w:r w:rsidRPr="00840003">
        <w:rPr>
          <w:sz w:val="28"/>
          <w:szCs w:val="28"/>
        </w:rPr>
        <w:t>Чтение художественной литературы</w:t>
      </w:r>
    </w:p>
    <w:p w14:paraId="28466989" w14:textId="77777777" w:rsidR="00696BE9" w:rsidRPr="00840003" w:rsidRDefault="00696BE9" w:rsidP="00696BE9">
      <w:pPr>
        <w:numPr>
          <w:ilvl w:val="0"/>
          <w:numId w:val="11"/>
        </w:numPr>
        <w:shd w:val="clear" w:color="auto" w:fill="FFFFFF"/>
        <w:ind w:left="714" w:hanging="357"/>
        <w:jc w:val="both"/>
        <w:rPr>
          <w:sz w:val="28"/>
          <w:szCs w:val="28"/>
        </w:rPr>
      </w:pPr>
      <w:r w:rsidRPr="00840003">
        <w:rPr>
          <w:sz w:val="28"/>
          <w:szCs w:val="28"/>
        </w:rPr>
        <w:t>Чтение стихотворений, загадок.</w:t>
      </w:r>
    </w:p>
    <w:p w14:paraId="304B65CB" w14:textId="77777777" w:rsidR="00696BE9" w:rsidRPr="00840003" w:rsidRDefault="00696BE9" w:rsidP="00696BE9">
      <w:pPr>
        <w:numPr>
          <w:ilvl w:val="0"/>
          <w:numId w:val="11"/>
        </w:numPr>
        <w:shd w:val="clear" w:color="auto" w:fill="FFFFFF"/>
        <w:ind w:left="714" w:hanging="357"/>
        <w:jc w:val="both"/>
        <w:rPr>
          <w:sz w:val="28"/>
          <w:szCs w:val="28"/>
        </w:rPr>
      </w:pPr>
      <w:r w:rsidRPr="00840003">
        <w:rPr>
          <w:sz w:val="28"/>
          <w:szCs w:val="28"/>
        </w:rPr>
        <w:t>Пояснение (пошаговые инструкции и алгоритмы).</w:t>
      </w:r>
    </w:p>
    <w:p w14:paraId="578CD8FD" w14:textId="77777777" w:rsidR="00696BE9" w:rsidRPr="00840003" w:rsidRDefault="00696BE9" w:rsidP="00696BE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840003">
        <w:rPr>
          <w:sz w:val="28"/>
          <w:szCs w:val="28"/>
        </w:rPr>
        <w:t>Проблемная ситуация.</w:t>
      </w:r>
    </w:p>
    <w:p w14:paraId="516D3D3F" w14:textId="77777777" w:rsidR="00846DC1" w:rsidRPr="00840003" w:rsidRDefault="00846DC1" w:rsidP="00696BE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840003">
        <w:rPr>
          <w:sz w:val="28"/>
          <w:szCs w:val="28"/>
        </w:rPr>
        <w:t>Показ, объяснение, повторение, напоминание, совет, вопросы, анализ</w:t>
      </w:r>
    </w:p>
    <w:p w14:paraId="66D383D5" w14:textId="77777777" w:rsidR="00696BE9" w:rsidRPr="00840003" w:rsidRDefault="00696BE9" w:rsidP="00696BE9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840003">
        <w:rPr>
          <w:sz w:val="28"/>
          <w:szCs w:val="28"/>
        </w:rPr>
        <w:t>Игры (подвижные, строительные, дидактические, головоломки).</w:t>
      </w:r>
    </w:p>
    <w:p w14:paraId="5B757C70" w14:textId="77777777" w:rsidR="00696BE9" w:rsidRPr="00840003" w:rsidRDefault="00696BE9" w:rsidP="00846DC1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840003">
        <w:rPr>
          <w:sz w:val="28"/>
          <w:szCs w:val="28"/>
        </w:rPr>
        <w:t>Сюрпризный момент.</w:t>
      </w:r>
    </w:p>
    <w:p w14:paraId="4533AA68" w14:textId="77777777" w:rsidR="008A2913" w:rsidRPr="004D41AF" w:rsidRDefault="008A2913" w:rsidP="008A2913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4D41AF">
        <w:rPr>
          <w:color w:val="111111"/>
          <w:sz w:val="28"/>
          <w:szCs w:val="28"/>
        </w:rPr>
        <w:t>Основной особенностью </w:t>
      </w:r>
      <w:r w:rsidRPr="004D41AF">
        <w:rPr>
          <w:rStyle w:val="a4"/>
          <w:color w:val="111111"/>
          <w:sz w:val="28"/>
          <w:szCs w:val="28"/>
          <w:bdr w:val="none" w:sz="0" w:space="0" w:color="auto" w:frame="1"/>
        </w:rPr>
        <w:t>детского конструирования</w:t>
      </w:r>
      <w:r w:rsidRPr="004D41AF">
        <w:rPr>
          <w:color w:val="111111"/>
          <w:sz w:val="28"/>
          <w:szCs w:val="28"/>
        </w:rPr>
        <w:t> является его тесная связь с игрой (дети создают постройки и играют с ними, делают из бумаги и других материалов игрушки и используют их в своих играх и т. д.).</w:t>
      </w:r>
    </w:p>
    <w:p w14:paraId="6A1D29D3" w14:textId="77777777" w:rsidR="008A2913" w:rsidRDefault="008A2913" w:rsidP="00696BE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4D41AF">
        <w:rPr>
          <w:color w:val="111111"/>
          <w:sz w:val="28"/>
          <w:szCs w:val="28"/>
        </w:rPr>
        <w:t xml:space="preserve">Игры раскрывают ребенку </w:t>
      </w:r>
      <w:r w:rsidRPr="006D31DD">
        <w:rPr>
          <w:b/>
          <w:color w:val="111111"/>
          <w:sz w:val="28"/>
          <w:szCs w:val="28"/>
        </w:rPr>
        <w:t>практическую целесообразность конструирования</w:t>
      </w:r>
      <w:r w:rsidRPr="004D41AF">
        <w:rPr>
          <w:color w:val="111111"/>
          <w:sz w:val="28"/>
          <w:szCs w:val="28"/>
        </w:rPr>
        <w:t xml:space="preserve">, в них </w:t>
      </w:r>
      <w:r w:rsidRPr="006D31DD">
        <w:rPr>
          <w:b/>
          <w:color w:val="111111"/>
          <w:sz w:val="28"/>
          <w:szCs w:val="28"/>
        </w:rPr>
        <w:t>закрепляются и совершенствуются умения и навыки,</w:t>
      </w:r>
      <w:r w:rsidRPr="004D41AF">
        <w:rPr>
          <w:color w:val="111111"/>
          <w:sz w:val="28"/>
          <w:szCs w:val="28"/>
        </w:rPr>
        <w:t xml:space="preserve"> приобретенные на </w:t>
      </w:r>
      <w:r w:rsidRPr="004D41AF">
        <w:rPr>
          <w:rStyle w:val="a4"/>
          <w:color w:val="111111"/>
          <w:sz w:val="28"/>
          <w:szCs w:val="28"/>
          <w:bdr w:val="none" w:sz="0" w:space="0" w:color="auto" w:frame="1"/>
        </w:rPr>
        <w:t>занятиях</w:t>
      </w:r>
      <w:r w:rsidRPr="004D41AF">
        <w:rPr>
          <w:color w:val="111111"/>
          <w:sz w:val="28"/>
          <w:szCs w:val="28"/>
        </w:rPr>
        <w:t>.</w:t>
      </w:r>
    </w:p>
    <w:p w14:paraId="7BDA7FE1" w14:textId="77777777" w:rsidR="006D31DD" w:rsidRPr="004D41AF" w:rsidRDefault="006D31DD" w:rsidP="00696BE9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</w:p>
    <w:p w14:paraId="0868E117" w14:textId="77777777" w:rsidR="00C92F57" w:rsidRPr="004D41AF" w:rsidRDefault="008A2913" w:rsidP="008A2913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4D41AF">
        <w:rPr>
          <w:color w:val="111111"/>
          <w:sz w:val="28"/>
          <w:szCs w:val="28"/>
        </w:rPr>
        <w:t xml:space="preserve">Но </w:t>
      </w:r>
      <w:r w:rsidRPr="006D31DD">
        <w:rPr>
          <w:b/>
          <w:color w:val="111111"/>
          <w:sz w:val="28"/>
          <w:szCs w:val="28"/>
        </w:rPr>
        <w:t>игра</w:t>
      </w:r>
      <w:r w:rsidRPr="004D41AF">
        <w:rPr>
          <w:color w:val="111111"/>
          <w:sz w:val="28"/>
          <w:szCs w:val="28"/>
        </w:rPr>
        <w:t xml:space="preserve"> в то же время ставит перед детьми </w:t>
      </w:r>
      <w:r w:rsidRPr="004D41AF">
        <w:rPr>
          <w:b/>
          <w:color w:val="111111"/>
          <w:sz w:val="28"/>
          <w:szCs w:val="28"/>
        </w:rPr>
        <w:t>новые</w:t>
      </w:r>
      <w:r w:rsidRPr="004D41AF">
        <w:rPr>
          <w:color w:val="111111"/>
          <w:sz w:val="28"/>
          <w:szCs w:val="28"/>
        </w:rPr>
        <w:t> </w:t>
      </w:r>
      <w:r w:rsidRPr="004D41AF">
        <w:rPr>
          <w:rStyle w:val="a4"/>
          <w:color w:val="111111"/>
          <w:sz w:val="28"/>
          <w:szCs w:val="28"/>
          <w:bdr w:val="none" w:sz="0" w:space="0" w:color="auto" w:frame="1"/>
        </w:rPr>
        <w:t>конструктивные задачи</w:t>
      </w:r>
      <w:r w:rsidRPr="004D41AF">
        <w:rPr>
          <w:color w:val="111111"/>
          <w:sz w:val="28"/>
          <w:szCs w:val="28"/>
        </w:rPr>
        <w:t xml:space="preserve">, </w:t>
      </w:r>
      <w:r w:rsidRPr="004D41AF">
        <w:rPr>
          <w:b/>
          <w:color w:val="111111"/>
          <w:sz w:val="28"/>
          <w:szCs w:val="28"/>
        </w:rPr>
        <w:t>требующие проявления инициативы и изобретательности.</w:t>
      </w:r>
      <w:r w:rsidRPr="004D41AF">
        <w:rPr>
          <w:color w:val="111111"/>
          <w:sz w:val="28"/>
          <w:szCs w:val="28"/>
        </w:rPr>
        <w:t xml:space="preserve"> </w:t>
      </w:r>
    </w:p>
    <w:p w14:paraId="3A8FD6B2" w14:textId="77777777" w:rsidR="00C92F57" w:rsidRDefault="008A2913" w:rsidP="008A2913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4D41AF">
        <w:rPr>
          <w:rStyle w:val="a4"/>
          <w:color w:val="111111"/>
          <w:sz w:val="28"/>
          <w:szCs w:val="28"/>
          <w:bdr w:val="none" w:sz="0" w:space="0" w:color="auto" w:frame="1"/>
        </w:rPr>
        <w:t>Руководство</w:t>
      </w:r>
      <w:r w:rsidRPr="004D41AF">
        <w:rPr>
          <w:color w:val="111111"/>
          <w:sz w:val="28"/>
          <w:szCs w:val="28"/>
        </w:rPr>
        <w:t> </w:t>
      </w:r>
      <w:r w:rsidRPr="004D41AF">
        <w:rPr>
          <w:b/>
          <w:color w:val="111111"/>
          <w:sz w:val="28"/>
          <w:szCs w:val="28"/>
        </w:rPr>
        <w:t>педагога играми</w:t>
      </w:r>
      <w:r w:rsidRPr="004D41AF">
        <w:rPr>
          <w:color w:val="111111"/>
          <w:sz w:val="28"/>
          <w:szCs w:val="28"/>
        </w:rPr>
        <w:t xml:space="preserve"> должно быть направлено на развитие их содержания, на организацию </w:t>
      </w:r>
      <w:r w:rsidRPr="004D41AF">
        <w:rPr>
          <w:rStyle w:val="a4"/>
          <w:color w:val="111111"/>
          <w:sz w:val="28"/>
          <w:szCs w:val="28"/>
          <w:bdr w:val="none" w:sz="0" w:space="0" w:color="auto" w:frame="1"/>
        </w:rPr>
        <w:t>детского коллектива</w:t>
      </w:r>
      <w:r w:rsidRPr="004D41AF">
        <w:rPr>
          <w:color w:val="111111"/>
          <w:sz w:val="28"/>
          <w:szCs w:val="28"/>
        </w:rPr>
        <w:t>, на установление правильных взаимоотношений между детьми, на</w:t>
      </w:r>
      <w:r w:rsidR="00696BE9">
        <w:rPr>
          <w:color w:val="111111"/>
          <w:sz w:val="28"/>
          <w:szCs w:val="28"/>
        </w:rPr>
        <w:t xml:space="preserve"> закрепление знаний, полученных </w:t>
      </w:r>
      <w:r w:rsidRPr="004D41AF">
        <w:rPr>
          <w:color w:val="111111"/>
          <w:sz w:val="28"/>
          <w:szCs w:val="28"/>
        </w:rPr>
        <w:t>на </w:t>
      </w:r>
      <w:r w:rsidRPr="004D41AF">
        <w:rPr>
          <w:rStyle w:val="a4"/>
          <w:color w:val="111111"/>
          <w:sz w:val="28"/>
          <w:szCs w:val="28"/>
          <w:bdr w:val="none" w:sz="0" w:space="0" w:color="auto" w:frame="1"/>
        </w:rPr>
        <w:t>занятиях</w:t>
      </w:r>
      <w:r w:rsidRPr="004D41AF">
        <w:rPr>
          <w:color w:val="111111"/>
          <w:sz w:val="28"/>
          <w:szCs w:val="28"/>
        </w:rPr>
        <w:t>, на раз</w:t>
      </w:r>
      <w:r w:rsidR="00696BE9">
        <w:rPr>
          <w:color w:val="111111"/>
          <w:sz w:val="28"/>
          <w:szCs w:val="28"/>
        </w:rPr>
        <w:t xml:space="preserve">витие у детей самостоятельности </w:t>
      </w:r>
      <w:r w:rsidRPr="004D41AF">
        <w:rPr>
          <w:color w:val="111111"/>
          <w:sz w:val="28"/>
          <w:szCs w:val="28"/>
        </w:rPr>
        <w:t>мышления, </w:t>
      </w:r>
      <w:r w:rsidRPr="004D41AF">
        <w:rPr>
          <w:rStyle w:val="a4"/>
          <w:color w:val="111111"/>
          <w:sz w:val="28"/>
          <w:szCs w:val="28"/>
          <w:bdr w:val="none" w:sz="0" w:space="0" w:color="auto" w:frame="1"/>
        </w:rPr>
        <w:t>конструктивного творчества и т</w:t>
      </w:r>
      <w:r w:rsidRPr="004D41AF">
        <w:rPr>
          <w:color w:val="111111"/>
          <w:sz w:val="28"/>
          <w:szCs w:val="28"/>
        </w:rPr>
        <w:t xml:space="preserve">. п. </w:t>
      </w:r>
    </w:p>
    <w:p w14:paraId="3B2C2C01" w14:textId="77777777" w:rsidR="006D31DD" w:rsidRPr="004D41AF" w:rsidRDefault="006D31DD" w:rsidP="008A2913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</w:p>
    <w:p w14:paraId="28A0E4D4" w14:textId="77777777" w:rsidR="008A2913" w:rsidRDefault="008A2913" w:rsidP="008A2913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b/>
          <w:color w:val="111111"/>
          <w:sz w:val="28"/>
          <w:szCs w:val="28"/>
        </w:rPr>
      </w:pPr>
      <w:r w:rsidRPr="004D41AF">
        <w:rPr>
          <w:color w:val="111111"/>
          <w:sz w:val="28"/>
          <w:szCs w:val="28"/>
        </w:rPr>
        <w:t>При этом педагог может пользоваться различными </w:t>
      </w:r>
      <w:r w:rsidRPr="004D41AF">
        <w:rPr>
          <w:rStyle w:val="a4"/>
          <w:color w:val="111111"/>
          <w:sz w:val="28"/>
          <w:szCs w:val="28"/>
          <w:bdr w:val="none" w:sz="0" w:space="0" w:color="auto" w:frame="1"/>
        </w:rPr>
        <w:t>приемами</w:t>
      </w:r>
      <w:r w:rsidRPr="004D41AF">
        <w:rPr>
          <w:color w:val="111111"/>
          <w:sz w:val="28"/>
          <w:szCs w:val="28"/>
        </w:rPr>
        <w:t xml:space="preserve"> с учетом </w:t>
      </w:r>
      <w:r w:rsidRPr="004D41AF">
        <w:rPr>
          <w:b/>
          <w:color w:val="111111"/>
          <w:sz w:val="28"/>
          <w:szCs w:val="28"/>
        </w:rPr>
        <w:t>возрастных особенностей детей и задач воспитания.</w:t>
      </w:r>
    </w:p>
    <w:p w14:paraId="3F7750EA" w14:textId="77777777" w:rsidR="006D31DD" w:rsidRPr="004D41AF" w:rsidRDefault="006D31DD" w:rsidP="008A2913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b/>
          <w:color w:val="111111"/>
          <w:sz w:val="28"/>
          <w:szCs w:val="28"/>
        </w:rPr>
      </w:pPr>
    </w:p>
    <w:p w14:paraId="5F67E7D0" w14:textId="77777777" w:rsidR="00846DC1" w:rsidRDefault="008A2913" w:rsidP="008A2913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4D41AF">
        <w:rPr>
          <w:color w:val="111111"/>
          <w:sz w:val="28"/>
          <w:szCs w:val="28"/>
        </w:rPr>
        <w:t xml:space="preserve">Педагог может </w:t>
      </w:r>
      <w:r w:rsidRPr="006D31DD">
        <w:rPr>
          <w:b/>
          <w:color w:val="111111"/>
          <w:sz w:val="28"/>
          <w:szCs w:val="28"/>
        </w:rPr>
        <w:t>напомнить</w:t>
      </w:r>
      <w:r w:rsidRPr="004D41AF">
        <w:rPr>
          <w:color w:val="111111"/>
          <w:sz w:val="28"/>
          <w:szCs w:val="28"/>
        </w:rPr>
        <w:t xml:space="preserve"> детям, что они строили на </w:t>
      </w:r>
      <w:r w:rsidRPr="004D41AF">
        <w:rPr>
          <w:rStyle w:val="a4"/>
          <w:color w:val="111111"/>
          <w:sz w:val="28"/>
          <w:szCs w:val="28"/>
          <w:bdr w:val="none" w:sz="0" w:space="0" w:color="auto" w:frame="1"/>
        </w:rPr>
        <w:t>занятиях</w:t>
      </w:r>
      <w:r w:rsidRPr="004D41AF">
        <w:rPr>
          <w:color w:val="111111"/>
          <w:sz w:val="28"/>
          <w:szCs w:val="28"/>
        </w:rPr>
        <w:t xml:space="preserve">, как интересно играли со своими постройками и игрушками, либо </w:t>
      </w:r>
      <w:r w:rsidRPr="00CC7566">
        <w:rPr>
          <w:b/>
          <w:color w:val="111111"/>
          <w:sz w:val="28"/>
          <w:szCs w:val="28"/>
        </w:rPr>
        <w:t>повторить</w:t>
      </w:r>
      <w:r w:rsidRPr="004D41AF">
        <w:rPr>
          <w:color w:val="111111"/>
          <w:sz w:val="28"/>
          <w:szCs w:val="28"/>
        </w:rPr>
        <w:t xml:space="preserve"> ту или другую постройку и </w:t>
      </w:r>
      <w:r w:rsidRPr="00CC7566">
        <w:rPr>
          <w:b/>
          <w:color w:val="111111"/>
          <w:sz w:val="28"/>
          <w:szCs w:val="28"/>
        </w:rPr>
        <w:t>посоветовать</w:t>
      </w:r>
      <w:r w:rsidRPr="004D41AF">
        <w:rPr>
          <w:color w:val="111111"/>
          <w:sz w:val="28"/>
          <w:szCs w:val="28"/>
        </w:rPr>
        <w:t xml:space="preserve"> детям сделать такую же. </w:t>
      </w:r>
    </w:p>
    <w:p w14:paraId="3035095B" w14:textId="77777777" w:rsidR="00CC7566" w:rsidRDefault="00CC7566" w:rsidP="008A2913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</w:p>
    <w:p w14:paraId="7DB4A605" w14:textId="77777777" w:rsidR="008A2913" w:rsidRPr="004D41AF" w:rsidRDefault="008A2913" w:rsidP="008A2913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4D41AF">
        <w:rPr>
          <w:b/>
          <w:color w:val="111111"/>
          <w:sz w:val="28"/>
          <w:szCs w:val="28"/>
        </w:rPr>
        <w:t>Очень важно, чтобы педагог принимал непосредственное участие в играх малышей.</w:t>
      </w:r>
      <w:r w:rsidRPr="004D41AF">
        <w:rPr>
          <w:color w:val="111111"/>
          <w:sz w:val="28"/>
          <w:szCs w:val="28"/>
        </w:rPr>
        <w:t xml:space="preserve"> Если дети играют, то предложение построить что-либо не должно отвлекать их от игры, поэтому лучше посоветовать построить именно то, что необходимо для их игры.</w:t>
      </w:r>
    </w:p>
    <w:p w14:paraId="16521657" w14:textId="77777777" w:rsidR="008A2913" w:rsidRPr="004D41AF" w:rsidRDefault="008A2913" w:rsidP="008A2913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4D41AF">
        <w:rPr>
          <w:color w:val="111111"/>
          <w:sz w:val="28"/>
          <w:szCs w:val="28"/>
        </w:rPr>
        <w:t>Детям, которые научились хорошо строить какой-нибудь предмет и не находят новой темы, следует предложить построить какой-либо другой предмет, близкий по </w:t>
      </w:r>
      <w:r w:rsidRPr="004D41AF">
        <w:rPr>
          <w:rStyle w:val="a4"/>
          <w:color w:val="111111"/>
          <w:sz w:val="28"/>
          <w:szCs w:val="28"/>
          <w:bdr w:val="none" w:sz="0" w:space="0" w:color="auto" w:frame="1"/>
        </w:rPr>
        <w:t>конструкции к первому</w:t>
      </w:r>
      <w:r w:rsidRPr="004D41AF">
        <w:rPr>
          <w:color w:val="111111"/>
          <w:sz w:val="28"/>
          <w:szCs w:val="28"/>
        </w:rPr>
        <w:t xml:space="preserve">: «Хороший ты, Ваня, стул сделал для куколки, а </w:t>
      </w:r>
      <w:r w:rsidRPr="004D41AF">
        <w:rPr>
          <w:color w:val="111111"/>
          <w:sz w:val="28"/>
          <w:szCs w:val="28"/>
        </w:rPr>
        <w:lastRenderedPageBreak/>
        <w:t>теперь сделай ей кроватку </w:t>
      </w:r>
      <w:r w:rsidRPr="004D41AF">
        <w:rPr>
          <w:i/>
          <w:iCs/>
          <w:color w:val="111111"/>
          <w:sz w:val="28"/>
          <w:szCs w:val="28"/>
          <w:bdr w:val="none" w:sz="0" w:space="0" w:color="auto" w:frame="1"/>
        </w:rPr>
        <w:t>(или диван)</w:t>
      </w:r>
      <w:r w:rsidRPr="004D41AF">
        <w:rPr>
          <w:color w:val="111111"/>
          <w:sz w:val="28"/>
          <w:szCs w:val="28"/>
        </w:rPr>
        <w:t>». Так педагог побуждает ребенка к использованию приобретенных умений в новых постройках.</w:t>
      </w:r>
    </w:p>
    <w:p w14:paraId="662FB948" w14:textId="77777777" w:rsidR="008A2913" w:rsidRPr="004D41AF" w:rsidRDefault="008A2913" w:rsidP="008A2913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4D41AF">
        <w:rPr>
          <w:rStyle w:val="a4"/>
          <w:color w:val="111111"/>
          <w:sz w:val="28"/>
          <w:szCs w:val="28"/>
          <w:bdr w:val="none" w:sz="0" w:space="0" w:color="auto" w:frame="1"/>
        </w:rPr>
        <w:t>Руководя играми детей</w:t>
      </w:r>
      <w:r w:rsidRPr="004D41AF">
        <w:rPr>
          <w:color w:val="111111"/>
          <w:sz w:val="28"/>
          <w:szCs w:val="28"/>
        </w:rPr>
        <w:t xml:space="preserve">, педагог ставит </w:t>
      </w:r>
      <w:r w:rsidRPr="00CC7566">
        <w:rPr>
          <w:b/>
          <w:color w:val="111111"/>
          <w:sz w:val="28"/>
          <w:szCs w:val="28"/>
        </w:rPr>
        <w:t xml:space="preserve">новые </w:t>
      </w:r>
      <w:r w:rsidRPr="004D41AF">
        <w:rPr>
          <w:b/>
          <w:color w:val="111111"/>
          <w:sz w:val="28"/>
          <w:szCs w:val="28"/>
        </w:rPr>
        <w:t>несложные </w:t>
      </w:r>
      <w:r w:rsidRPr="00846DC1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846DC1">
        <w:rPr>
          <w:color w:val="111111"/>
          <w:sz w:val="28"/>
          <w:szCs w:val="28"/>
        </w:rPr>
        <w:t>:</w:t>
      </w:r>
      <w:r w:rsidRPr="004D41AF">
        <w:rPr>
          <w:color w:val="111111"/>
          <w:sz w:val="28"/>
          <w:szCs w:val="28"/>
        </w:rPr>
        <w:t xml:space="preserve"> построить домик матрешке или кроватку кукле, с которыми они играют. Чтобы сделать игры более содержательными и интересными, иногда можно предлагать отдельным детям новую тему стройки в пределах тех умений, которыми они владеют.</w:t>
      </w:r>
    </w:p>
    <w:p w14:paraId="4FE3E967" w14:textId="77777777" w:rsidR="008A2913" w:rsidRPr="004D41AF" w:rsidRDefault="008A2913" w:rsidP="008A2913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b/>
          <w:color w:val="111111"/>
          <w:sz w:val="28"/>
          <w:szCs w:val="28"/>
        </w:rPr>
      </w:pPr>
      <w:r w:rsidRPr="004D41AF">
        <w:rPr>
          <w:b/>
          <w:color w:val="111111"/>
          <w:sz w:val="28"/>
          <w:szCs w:val="28"/>
        </w:rPr>
        <w:t>Систематическое </w:t>
      </w:r>
      <w:r w:rsidRPr="004D41AF">
        <w:rPr>
          <w:rStyle w:val="a4"/>
          <w:color w:val="111111"/>
          <w:sz w:val="28"/>
          <w:szCs w:val="28"/>
          <w:bdr w:val="none" w:sz="0" w:space="0" w:color="auto" w:frame="1"/>
        </w:rPr>
        <w:t>руководство</w:t>
      </w:r>
      <w:r w:rsidRPr="004D41AF">
        <w:rPr>
          <w:b/>
          <w:color w:val="111111"/>
          <w:sz w:val="28"/>
          <w:szCs w:val="28"/>
        </w:rPr>
        <w:t> педагога игрой необходимо и в старшей, и в подготовительной к школе группах.</w:t>
      </w:r>
    </w:p>
    <w:p w14:paraId="757E03FC" w14:textId="77777777" w:rsidR="00766E21" w:rsidRPr="004D41AF" w:rsidRDefault="008A2913" w:rsidP="008A2913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  <w:sz w:val="28"/>
          <w:szCs w:val="28"/>
        </w:rPr>
      </w:pPr>
      <w:r w:rsidRPr="004D41AF">
        <w:rPr>
          <w:color w:val="111111"/>
          <w:sz w:val="28"/>
          <w:szCs w:val="28"/>
        </w:rPr>
        <w:t xml:space="preserve">Включаться в игру нужно так, чтобы не изменить ее содержания, не навязывать свою тему, а вместе с детьми сооружать постройки, которые они задумали. </w:t>
      </w:r>
    </w:p>
    <w:p w14:paraId="7E6BC624" w14:textId="77777777" w:rsidR="008A2913" w:rsidRPr="004D41AF" w:rsidRDefault="008A2913" w:rsidP="008A2913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  <w:sz w:val="28"/>
          <w:szCs w:val="28"/>
        </w:rPr>
      </w:pPr>
      <w:r w:rsidRPr="00CC7566">
        <w:rPr>
          <w:b/>
          <w:color w:val="111111"/>
          <w:sz w:val="28"/>
          <w:szCs w:val="28"/>
        </w:rPr>
        <w:t>Советом, наводящим вопросом</w:t>
      </w:r>
      <w:r w:rsidRPr="004D41AF">
        <w:rPr>
          <w:color w:val="111111"/>
          <w:sz w:val="28"/>
          <w:szCs w:val="28"/>
        </w:rPr>
        <w:t xml:space="preserve"> педагог напоминает, как определить размер постройки, наметить интересные объекты, более точно воспроизвести увиденное, правильно распределить обязанности.</w:t>
      </w:r>
    </w:p>
    <w:p w14:paraId="079D4CFD" w14:textId="77777777" w:rsidR="00846DC1" w:rsidRDefault="008A2913" w:rsidP="008A2913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4D41AF">
        <w:rPr>
          <w:color w:val="111111"/>
          <w:sz w:val="28"/>
          <w:szCs w:val="28"/>
        </w:rPr>
        <w:t xml:space="preserve">Иногда у детей бывает потребность поиграть в одиночку. </w:t>
      </w:r>
    </w:p>
    <w:p w14:paraId="389F4DC4" w14:textId="77777777" w:rsidR="008A2913" w:rsidRPr="004D41AF" w:rsidRDefault="008A2913" w:rsidP="008A2913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  <w:sz w:val="28"/>
          <w:szCs w:val="28"/>
        </w:rPr>
      </w:pPr>
      <w:r w:rsidRPr="004D41AF">
        <w:rPr>
          <w:b/>
          <w:color w:val="111111"/>
          <w:sz w:val="28"/>
          <w:szCs w:val="28"/>
        </w:rPr>
        <w:t xml:space="preserve">В </w:t>
      </w:r>
      <w:r w:rsidR="00F25868" w:rsidRPr="004D41AF">
        <w:rPr>
          <w:b/>
          <w:color w:val="111111"/>
          <w:sz w:val="28"/>
          <w:szCs w:val="28"/>
        </w:rPr>
        <w:t>индивидуальных</w:t>
      </w:r>
      <w:r w:rsidRPr="004D41AF">
        <w:rPr>
          <w:b/>
          <w:color w:val="111111"/>
          <w:sz w:val="28"/>
          <w:szCs w:val="28"/>
        </w:rPr>
        <w:t xml:space="preserve"> строительных играх </w:t>
      </w:r>
      <w:r w:rsidRPr="004D41AF">
        <w:rPr>
          <w:color w:val="111111"/>
          <w:sz w:val="28"/>
          <w:szCs w:val="28"/>
        </w:rPr>
        <w:t>дети часто увлекаются не столько сюжетом игры, сколько </w:t>
      </w:r>
      <w:r w:rsidRPr="004D41AF">
        <w:rPr>
          <w:rStyle w:val="a4"/>
          <w:color w:val="111111"/>
          <w:sz w:val="28"/>
          <w:szCs w:val="28"/>
          <w:bdr w:val="none" w:sz="0" w:space="0" w:color="auto" w:frame="1"/>
        </w:rPr>
        <w:t>конструированием</w:t>
      </w:r>
      <w:r w:rsidRPr="004D41AF">
        <w:rPr>
          <w:color w:val="111111"/>
          <w:sz w:val="28"/>
          <w:szCs w:val="28"/>
        </w:rPr>
        <w:t xml:space="preserve">. Для таких игр </w:t>
      </w:r>
      <w:r w:rsidRPr="004D41AF">
        <w:rPr>
          <w:b/>
          <w:color w:val="111111"/>
          <w:sz w:val="28"/>
          <w:szCs w:val="28"/>
        </w:rPr>
        <w:t>следует создавать </w:t>
      </w:r>
      <w:r w:rsidRPr="00205EA7">
        <w:rPr>
          <w:b/>
          <w:color w:val="111111"/>
          <w:sz w:val="28"/>
          <w:szCs w:val="28"/>
          <w:bdr w:val="none" w:sz="0" w:space="0" w:color="auto" w:frame="1"/>
        </w:rPr>
        <w:t>условия</w:t>
      </w:r>
      <w:r w:rsidRPr="004D41AF">
        <w:rPr>
          <w:color w:val="111111"/>
          <w:sz w:val="28"/>
          <w:szCs w:val="28"/>
        </w:rPr>
        <w:t>: они полезны тем, что ребенок самостоятельно решает </w:t>
      </w:r>
      <w:r w:rsidRPr="004D41AF">
        <w:rPr>
          <w:rStyle w:val="a4"/>
          <w:color w:val="111111"/>
          <w:sz w:val="28"/>
          <w:szCs w:val="28"/>
          <w:bdr w:val="none" w:sz="0" w:space="0" w:color="auto" w:frame="1"/>
        </w:rPr>
        <w:t>конструктивные задачи</w:t>
      </w:r>
      <w:r w:rsidRPr="004D41AF">
        <w:rPr>
          <w:color w:val="111111"/>
          <w:sz w:val="28"/>
          <w:szCs w:val="28"/>
        </w:rPr>
        <w:t>, ярко проявляя свою индивидуальность.</w:t>
      </w:r>
    </w:p>
    <w:p w14:paraId="52773976" w14:textId="77777777" w:rsidR="00766E21" w:rsidRPr="004D41AF" w:rsidRDefault="008A2913" w:rsidP="008A2913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  <w:sz w:val="28"/>
          <w:szCs w:val="28"/>
        </w:rPr>
      </w:pPr>
      <w:r w:rsidRPr="004D41AF">
        <w:rPr>
          <w:color w:val="111111"/>
          <w:sz w:val="28"/>
          <w:szCs w:val="28"/>
        </w:rPr>
        <w:t xml:space="preserve">Особенно ценны индивидуальные строительные игры для детей застенчивых, нерешительных, так как дают им возможность пробовать свои силы, видеть свои достижения, помогают приобрести уверенность. Индивидуальные игры привлекают к себе внимание других ребят, которые наблюдают за работой. Они отгадывают, что строится, что будет строящий делать дальше, высказывают свое мнение о том, как лучше строить, какие детали следует взять. </w:t>
      </w:r>
    </w:p>
    <w:p w14:paraId="42E434DD" w14:textId="77777777" w:rsidR="008A2913" w:rsidRPr="004D41AF" w:rsidRDefault="008A2913" w:rsidP="008A2913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  <w:sz w:val="28"/>
          <w:szCs w:val="28"/>
        </w:rPr>
      </w:pPr>
      <w:r w:rsidRPr="004D41AF">
        <w:rPr>
          <w:b/>
          <w:color w:val="111111"/>
          <w:sz w:val="28"/>
          <w:szCs w:val="28"/>
        </w:rPr>
        <w:t>Индивидуальные игры</w:t>
      </w:r>
      <w:r w:rsidRPr="004D41AF">
        <w:rPr>
          <w:color w:val="111111"/>
          <w:sz w:val="28"/>
          <w:szCs w:val="28"/>
        </w:rPr>
        <w:t xml:space="preserve"> со строительным материалом </w:t>
      </w:r>
      <w:r w:rsidRPr="004D41AF">
        <w:rPr>
          <w:b/>
          <w:color w:val="111111"/>
          <w:sz w:val="28"/>
          <w:szCs w:val="28"/>
        </w:rPr>
        <w:t>не мешают развитию коллективных игр, напротив, они дополняют друг друга.</w:t>
      </w:r>
      <w:r w:rsidRPr="004D41AF">
        <w:rPr>
          <w:color w:val="111111"/>
          <w:sz w:val="28"/>
          <w:szCs w:val="28"/>
        </w:rPr>
        <w:t xml:space="preserve"> Часто дети, увлекающиеся индивидуальной стройкой, одновременно любят участвовать и в коллективных постройках.</w:t>
      </w:r>
    </w:p>
    <w:p w14:paraId="47CCE9B0" w14:textId="77777777" w:rsidR="008A2913" w:rsidRPr="004D41AF" w:rsidRDefault="008A2913" w:rsidP="008A2913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  <w:sz w:val="28"/>
          <w:szCs w:val="28"/>
        </w:rPr>
      </w:pPr>
      <w:r w:rsidRPr="004D41AF">
        <w:rPr>
          <w:color w:val="111111"/>
          <w:sz w:val="28"/>
          <w:szCs w:val="28"/>
        </w:rPr>
        <w:t>Задача педагога заключается в том, чтобы организовать взаимоотношения детей на основе активного участия каждого ребенка в создании и осуществлении строительного замысла; не допускать такой совместной работы, когда одни строят, а другие лишь помогают.</w:t>
      </w:r>
    </w:p>
    <w:p w14:paraId="1B2DD1E4" w14:textId="77777777" w:rsidR="006D31DD" w:rsidRPr="00D677B4" w:rsidRDefault="008A2913" w:rsidP="00CC7566">
      <w:pPr>
        <w:pStyle w:val="a3"/>
        <w:shd w:val="clear" w:color="auto" w:fill="FFFFFF"/>
        <w:spacing w:before="0" w:beforeAutospacing="0" w:after="0" w:afterAutospacing="0"/>
        <w:ind w:left="-567" w:firstLine="360"/>
        <w:jc w:val="center"/>
        <w:rPr>
          <w:i/>
          <w:color w:val="FF0000"/>
          <w:sz w:val="36"/>
          <w:szCs w:val="36"/>
        </w:rPr>
      </w:pPr>
      <w:r w:rsidRPr="00D677B4">
        <w:rPr>
          <w:b/>
          <w:i/>
          <w:color w:val="FF0000"/>
          <w:sz w:val="36"/>
          <w:szCs w:val="36"/>
        </w:rPr>
        <w:t>Сочетание обучения </w:t>
      </w:r>
      <w:r w:rsidRPr="00D677B4">
        <w:rPr>
          <w:rStyle w:val="a4"/>
          <w:i/>
          <w:color w:val="FF0000"/>
          <w:sz w:val="36"/>
          <w:szCs w:val="36"/>
          <w:bdr w:val="none" w:sz="0" w:space="0" w:color="auto" w:frame="1"/>
        </w:rPr>
        <w:t>конструированию на занятиях</w:t>
      </w:r>
      <w:r w:rsidRPr="00D677B4">
        <w:rPr>
          <w:b/>
          <w:i/>
          <w:color w:val="FF0000"/>
          <w:sz w:val="36"/>
          <w:szCs w:val="36"/>
        </w:rPr>
        <w:t> и целенаправленная организация </w:t>
      </w:r>
      <w:r w:rsidRPr="00D677B4">
        <w:rPr>
          <w:rStyle w:val="a4"/>
          <w:i/>
          <w:color w:val="FF0000"/>
          <w:sz w:val="36"/>
          <w:szCs w:val="36"/>
          <w:bdr w:val="none" w:sz="0" w:space="0" w:color="auto" w:frame="1"/>
        </w:rPr>
        <w:t>конструктивной деятельности</w:t>
      </w:r>
      <w:r w:rsidRPr="00D677B4">
        <w:rPr>
          <w:i/>
          <w:color w:val="FF0000"/>
          <w:sz w:val="36"/>
          <w:szCs w:val="36"/>
        </w:rPr>
        <w:t> </w:t>
      </w:r>
      <w:r w:rsidRPr="00D677B4">
        <w:rPr>
          <w:b/>
          <w:i/>
          <w:color w:val="FF0000"/>
          <w:sz w:val="36"/>
          <w:szCs w:val="36"/>
        </w:rPr>
        <w:t>в игре являются важнейшим условием эффективности обучения </w:t>
      </w:r>
      <w:r w:rsidRPr="00D677B4">
        <w:rPr>
          <w:rStyle w:val="a4"/>
          <w:i/>
          <w:color w:val="FF0000"/>
          <w:sz w:val="36"/>
          <w:szCs w:val="36"/>
          <w:bdr w:val="none" w:sz="0" w:space="0" w:color="auto" w:frame="1"/>
        </w:rPr>
        <w:t>конструированию</w:t>
      </w:r>
      <w:r w:rsidRPr="00D677B4">
        <w:rPr>
          <w:i/>
          <w:color w:val="FF0000"/>
          <w:sz w:val="36"/>
          <w:szCs w:val="36"/>
        </w:rPr>
        <w:t>.</w:t>
      </w:r>
    </w:p>
    <w:p w14:paraId="222194F6" w14:textId="77777777" w:rsidR="001A1E1A" w:rsidRDefault="001A1E1A" w:rsidP="001A1E1A">
      <w:pPr>
        <w:shd w:val="clear" w:color="auto" w:fill="FFFFFF"/>
        <w:rPr>
          <w:b/>
          <w:bCs/>
          <w:i/>
          <w:iCs/>
          <w:sz w:val="28"/>
          <w:szCs w:val="28"/>
        </w:rPr>
      </w:pPr>
    </w:p>
    <w:sectPr w:rsidR="001A1E1A" w:rsidSect="00256082">
      <w:foot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89676" w14:textId="77777777" w:rsidR="007E5198" w:rsidRDefault="007E5198" w:rsidP="00062123">
      <w:r>
        <w:separator/>
      </w:r>
    </w:p>
  </w:endnote>
  <w:endnote w:type="continuationSeparator" w:id="0">
    <w:p w14:paraId="7D24E534" w14:textId="77777777" w:rsidR="007E5198" w:rsidRDefault="007E5198" w:rsidP="00062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9748314"/>
      <w:docPartObj>
        <w:docPartGallery w:val="Page Numbers (Bottom of Page)"/>
        <w:docPartUnique/>
      </w:docPartObj>
    </w:sdtPr>
    <w:sdtContent>
      <w:p w14:paraId="5251792E" w14:textId="77777777" w:rsidR="00062123" w:rsidRDefault="0006212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7B4">
          <w:rPr>
            <w:noProof/>
          </w:rPr>
          <w:t>21</w:t>
        </w:r>
        <w:r>
          <w:fldChar w:fldCharType="end"/>
        </w:r>
      </w:p>
    </w:sdtContent>
  </w:sdt>
  <w:p w14:paraId="1AA2CD54" w14:textId="77777777" w:rsidR="00062123" w:rsidRDefault="0006212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E88DB" w14:textId="77777777" w:rsidR="007E5198" w:rsidRDefault="007E5198" w:rsidP="00062123">
      <w:r>
        <w:separator/>
      </w:r>
    </w:p>
  </w:footnote>
  <w:footnote w:type="continuationSeparator" w:id="0">
    <w:p w14:paraId="4CF59400" w14:textId="77777777" w:rsidR="007E5198" w:rsidRDefault="007E5198" w:rsidP="000621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7283E"/>
    <w:multiLevelType w:val="hybridMultilevel"/>
    <w:tmpl w:val="F4504D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A6C4D"/>
    <w:multiLevelType w:val="hybridMultilevel"/>
    <w:tmpl w:val="0C6CD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268AC"/>
    <w:multiLevelType w:val="hybridMultilevel"/>
    <w:tmpl w:val="B246D03A"/>
    <w:lvl w:ilvl="0" w:tplc="E4C61A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0087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0E1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DEF3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BEC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0015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4E77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36CE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5424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C685900"/>
    <w:multiLevelType w:val="hybridMultilevel"/>
    <w:tmpl w:val="50B49F70"/>
    <w:lvl w:ilvl="0" w:tplc="0419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4" w15:restartNumberingAfterBreak="0">
    <w:nsid w:val="33370D88"/>
    <w:multiLevelType w:val="hybridMultilevel"/>
    <w:tmpl w:val="92B23F3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5DB6343"/>
    <w:multiLevelType w:val="hybridMultilevel"/>
    <w:tmpl w:val="BEF40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A978F6"/>
    <w:multiLevelType w:val="hybridMultilevel"/>
    <w:tmpl w:val="9A308E34"/>
    <w:lvl w:ilvl="0" w:tplc="E702F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927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60D3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4C1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E40E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0655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46A5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2ECA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78E8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890127"/>
    <w:multiLevelType w:val="hybridMultilevel"/>
    <w:tmpl w:val="B86C8F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0B92914"/>
    <w:multiLevelType w:val="hybridMultilevel"/>
    <w:tmpl w:val="5F92C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55397"/>
    <w:multiLevelType w:val="hybridMultilevel"/>
    <w:tmpl w:val="41060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74D4B"/>
    <w:multiLevelType w:val="multilevel"/>
    <w:tmpl w:val="01C8D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CA59CC"/>
    <w:multiLevelType w:val="hybridMultilevel"/>
    <w:tmpl w:val="79845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D7675"/>
    <w:multiLevelType w:val="multilevel"/>
    <w:tmpl w:val="840EB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F96E60"/>
    <w:multiLevelType w:val="hybridMultilevel"/>
    <w:tmpl w:val="46E40E3E"/>
    <w:lvl w:ilvl="0" w:tplc="0419000D">
      <w:start w:val="1"/>
      <w:numFmt w:val="bullet"/>
      <w:lvlText w:val=""/>
      <w:lvlJc w:val="left"/>
      <w:pPr>
        <w:ind w:left="5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4" w15:restartNumberingAfterBreak="0">
    <w:nsid w:val="52083DEB"/>
    <w:multiLevelType w:val="hybridMultilevel"/>
    <w:tmpl w:val="5D1EBE68"/>
    <w:lvl w:ilvl="0" w:tplc="04190001">
      <w:start w:val="1"/>
      <w:numFmt w:val="bullet"/>
      <w:lvlText w:val=""/>
      <w:lvlJc w:val="left"/>
      <w:pPr>
        <w:ind w:left="8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15" w15:restartNumberingAfterBreak="0">
    <w:nsid w:val="5E4C5C29"/>
    <w:multiLevelType w:val="multilevel"/>
    <w:tmpl w:val="91C01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565958"/>
    <w:multiLevelType w:val="hybridMultilevel"/>
    <w:tmpl w:val="B096D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4B44B3"/>
    <w:multiLevelType w:val="hybridMultilevel"/>
    <w:tmpl w:val="7B7CB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27D7E"/>
    <w:multiLevelType w:val="hybridMultilevel"/>
    <w:tmpl w:val="61EC1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346919">
    <w:abstractNumId w:val="1"/>
  </w:num>
  <w:num w:numId="2" w16cid:durableId="425730761">
    <w:abstractNumId w:val="16"/>
  </w:num>
  <w:num w:numId="3" w16cid:durableId="491802120">
    <w:abstractNumId w:val="8"/>
  </w:num>
  <w:num w:numId="4" w16cid:durableId="1631521022">
    <w:abstractNumId w:val="11"/>
  </w:num>
  <w:num w:numId="5" w16cid:durableId="725108221">
    <w:abstractNumId w:val="17"/>
  </w:num>
  <w:num w:numId="6" w16cid:durableId="1033920587">
    <w:abstractNumId w:val="12"/>
  </w:num>
  <w:num w:numId="7" w16cid:durableId="1193302934">
    <w:abstractNumId w:val="15"/>
  </w:num>
  <w:num w:numId="8" w16cid:durableId="1432697849">
    <w:abstractNumId w:val="5"/>
  </w:num>
  <w:num w:numId="9" w16cid:durableId="1167742249">
    <w:abstractNumId w:val="4"/>
  </w:num>
  <w:num w:numId="10" w16cid:durableId="1859812512">
    <w:abstractNumId w:val="10"/>
  </w:num>
  <w:num w:numId="11" w16cid:durableId="143159048">
    <w:abstractNumId w:val="9"/>
  </w:num>
  <w:num w:numId="12" w16cid:durableId="1352532276">
    <w:abstractNumId w:val="2"/>
  </w:num>
  <w:num w:numId="13" w16cid:durableId="725420915">
    <w:abstractNumId w:val="6"/>
  </w:num>
  <w:num w:numId="14" w16cid:durableId="1863786088">
    <w:abstractNumId w:val="7"/>
  </w:num>
  <w:num w:numId="15" w16cid:durableId="329455090">
    <w:abstractNumId w:val="18"/>
  </w:num>
  <w:num w:numId="16" w16cid:durableId="1243955037">
    <w:abstractNumId w:val="3"/>
  </w:num>
  <w:num w:numId="17" w16cid:durableId="1931155366">
    <w:abstractNumId w:val="14"/>
  </w:num>
  <w:num w:numId="18" w16cid:durableId="52431060">
    <w:abstractNumId w:val="13"/>
  </w:num>
  <w:num w:numId="19" w16cid:durableId="19474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851"/>
    <w:rsid w:val="00002A97"/>
    <w:rsid w:val="00003851"/>
    <w:rsid w:val="00046C48"/>
    <w:rsid w:val="00062123"/>
    <w:rsid w:val="00083F94"/>
    <w:rsid w:val="000A4699"/>
    <w:rsid w:val="000D1278"/>
    <w:rsid w:val="00124560"/>
    <w:rsid w:val="00132952"/>
    <w:rsid w:val="00187547"/>
    <w:rsid w:val="001A1E1A"/>
    <w:rsid w:val="001B6943"/>
    <w:rsid w:val="00205EA7"/>
    <w:rsid w:val="002112B1"/>
    <w:rsid w:val="00235B78"/>
    <w:rsid w:val="00256082"/>
    <w:rsid w:val="00264097"/>
    <w:rsid w:val="002659DC"/>
    <w:rsid w:val="00267F8A"/>
    <w:rsid w:val="00320D7B"/>
    <w:rsid w:val="0034521B"/>
    <w:rsid w:val="003501A7"/>
    <w:rsid w:val="003739A5"/>
    <w:rsid w:val="00390D7F"/>
    <w:rsid w:val="003D5AF0"/>
    <w:rsid w:val="003E2EE6"/>
    <w:rsid w:val="004129C7"/>
    <w:rsid w:val="00413993"/>
    <w:rsid w:val="00416707"/>
    <w:rsid w:val="00455429"/>
    <w:rsid w:val="004B1B21"/>
    <w:rsid w:val="004D41AF"/>
    <w:rsid w:val="00513BC2"/>
    <w:rsid w:val="00527C6B"/>
    <w:rsid w:val="00561681"/>
    <w:rsid w:val="0056244E"/>
    <w:rsid w:val="00587EF4"/>
    <w:rsid w:val="00596C63"/>
    <w:rsid w:val="005A26F9"/>
    <w:rsid w:val="005B405E"/>
    <w:rsid w:val="005C5DE1"/>
    <w:rsid w:val="005D5739"/>
    <w:rsid w:val="00625310"/>
    <w:rsid w:val="0063365E"/>
    <w:rsid w:val="006625F2"/>
    <w:rsid w:val="00695974"/>
    <w:rsid w:val="00696BE9"/>
    <w:rsid w:val="006B0005"/>
    <w:rsid w:val="006C0622"/>
    <w:rsid w:val="006D31DD"/>
    <w:rsid w:val="006F4B53"/>
    <w:rsid w:val="00766E21"/>
    <w:rsid w:val="007B1E6C"/>
    <w:rsid w:val="007C4B4A"/>
    <w:rsid w:val="007E5198"/>
    <w:rsid w:val="00840003"/>
    <w:rsid w:val="00846DC1"/>
    <w:rsid w:val="008532DC"/>
    <w:rsid w:val="00863A3F"/>
    <w:rsid w:val="008869ED"/>
    <w:rsid w:val="00893098"/>
    <w:rsid w:val="008A2913"/>
    <w:rsid w:val="008B71AF"/>
    <w:rsid w:val="008C4A5B"/>
    <w:rsid w:val="008E5EDC"/>
    <w:rsid w:val="00907896"/>
    <w:rsid w:val="00957E9A"/>
    <w:rsid w:val="00984192"/>
    <w:rsid w:val="00991411"/>
    <w:rsid w:val="009B02C0"/>
    <w:rsid w:val="009D0E89"/>
    <w:rsid w:val="009D1B99"/>
    <w:rsid w:val="00A31370"/>
    <w:rsid w:val="00A375D8"/>
    <w:rsid w:val="00A56639"/>
    <w:rsid w:val="00A87D01"/>
    <w:rsid w:val="00AB3F9E"/>
    <w:rsid w:val="00B03624"/>
    <w:rsid w:val="00B04732"/>
    <w:rsid w:val="00B366EE"/>
    <w:rsid w:val="00B5512E"/>
    <w:rsid w:val="00B604D9"/>
    <w:rsid w:val="00BB0B2C"/>
    <w:rsid w:val="00BC1B20"/>
    <w:rsid w:val="00C10639"/>
    <w:rsid w:val="00C92F57"/>
    <w:rsid w:val="00CA7771"/>
    <w:rsid w:val="00CB4B97"/>
    <w:rsid w:val="00CC7566"/>
    <w:rsid w:val="00CF05FC"/>
    <w:rsid w:val="00CF2C8D"/>
    <w:rsid w:val="00D2135B"/>
    <w:rsid w:val="00D24C71"/>
    <w:rsid w:val="00D6645F"/>
    <w:rsid w:val="00D677B4"/>
    <w:rsid w:val="00D936A0"/>
    <w:rsid w:val="00E34D8C"/>
    <w:rsid w:val="00E61163"/>
    <w:rsid w:val="00E74F0D"/>
    <w:rsid w:val="00E91283"/>
    <w:rsid w:val="00EF3D71"/>
    <w:rsid w:val="00F25868"/>
    <w:rsid w:val="00F55CDD"/>
    <w:rsid w:val="00F83F94"/>
    <w:rsid w:val="00FC05EB"/>
    <w:rsid w:val="00FD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AE69E"/>
  <w15:chartTrackingRefBased/>
  <w15:docId w15:val="{31264C28-3423-48C8-A5BD-D82DE4CCB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5974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A2913"/>
    <w:rPr>
      <w:b/>
      <w:bCs/>
    </w:rPr>
  </w:style>
  <w:style w:type="paragraph" w:customStyle="1" w:styleId="c2">
    <w:name w:val="c2"/>
    <w:basedOn w:val="a"/>
    <w:rsid w:val="00124560"/>
    <w:pPr>
      <w:spacing w:before="100" w:beforeAutospacing="1" w:after="100" w:afterAutospacing="1"/>
    </w:pPr>
  </w:style>
  <w:style w:type="character" w:customStyle="1" w:styleId="c3">
    <w:name w:val="c3"/>
    <w:basedOn w:val="a0"/>
    <w:rsid w:val="00124560"/>
  </w:style>
  <w:style w:type="character" w:customStyle="1" w:styleId="c9">
    <w:name w:val="c9"/>
    <w:basedOn w:val="a0"/>
    <w:rsid w:val="00124560"/>
  </w:style>
  <w:style w:type="paragraph" w:styleId="a5">
    <w:name w:val="List Paragraph"/>
    <w:basedOn w:val="a"/>
    <w:uiPriority w:val="34"/>
    <w:qFormat/>
    <w:rsid w:val="004129C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4000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000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6212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21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621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21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12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87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410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463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669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1262</TotalTime>
  <Pages>12</Pages>
  <Words>3620</Words>
  <Characters>20638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Ирина Ахметханова</cp:lastModifiedBy>
  <cp:revision>34</cp:revision>
  <cp:lastPrinted>2019-03-10T19:20:00Z</cp:lastPrinted>
  <dcterms:created xsi:type="dcterms:W3CDTF">2019-03-02T06:45:00Z</dcterms:created>
  <dcterms:modified xsi:type="dcterms:W3CDTF">2023-09-23T05:31:00Z</dcterms:modified>
</cp:coreProperties>
</file>